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55F46" w14:textId="7AD383E6" w:rsidR="000250C0" w:rsidRPr="00CB295B" w:rsidRDefault="000250C0" w:rsidP="000250C0">
      <w:pPr>
        <w:shd w:val="clear" w:color="auto" w:fill="FFFFFF"/>
        <w:spacing w:after="0" w:line="240" w:lineRule="auto"/>
        <w:jc w:val="center"/>
        <w:textAlignment w:val="baseline"/>
        <w:rPr>
          <w:rFonts w:eastAsia="Times New Roman" w:cstheme="minorHAnsi"/>
          <w:color w:val="212121"/>
          <w:sz w:val="23"/>
          <w:szCs w:val="23"/>
          <w:lang w:eastAsia="en-GB"/>
        </w:rPr>
      </w:pPr>
      <w:r w:rsidRPr="00CB295B">
        <w:rPr>
          <w:rFonts w:cstheme="minorHAnsi"/>
          <w:noProof/>
          <w:sz w:val="40"/>
          <w:szCs w:val="40"/>
        </w:rPr>
        <w:drawing>
          <wp:inline distT="0" distB="0" distL="0" distR="0" wp14:anchorId="23E5038E" wp14:editId="414E4D2E">
            <wp:extent cx="2446986" cy="949577"/>
            <wp:effectExtent l="0" t="0" r="0" b="3175"/>
            <wp:docPr id="1" name="Picture 1" descr="A picture containing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rectangl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3958" cy="952283"/>
                    </a:xfrm>
                    <a:prstGeom prst="rect">
                      <a:avLst/>
                    </a:prstGeom>
                    <a:noFill/>
                    <a:ln>
                      <a:noFill/>
                    </a:ln>
                  </pic:spPr>
                </pic:pic>
              </a:graphicData>
            </a:graphic>
          </wp:inline>
        </w:drawing>
      </w:r>
    </w:p>
    <w:p w14:paraId="2F287A3F" w14:textId="24265415" w:rsidR="00E420DC" w:rsidRPr="00CB295B" w:rsidRDefault="00AD1672" w:rsidP="000250C0">
      <w:pPr>
        <w:shd w:val="clear" w:color="auto" w:fill="FFFFFF"/>
        <w:spacing w:after="0" w:line="240" w:lineRule="auto"/>
        <w:jc w:val="center"/>
        <w:textAlignment w:val="baseline"/>
        <w:rPr>
          <w:rFonts w:eastAsia="Times New Roman" w:cstheme="minorHAnsi"/>
          <w:b/>
          <w:bCs/>
          <w:color w:val="212121"/>
          <w:sz w:val="23"/>
          <w:szCs w:val="23"/>
          <w:lang w:eastAsia="en-GB"/>
        </w:rPr>
      </w:pPr>
      <w:r w:rsidRPr="00CB295B">
        <w:rPr>
          <w:rFonts w:eastAsia="Times New Roman" w:cstheme="minorHAnsi"/>
          <w:b/>
          <w:bCs/>
          <w:color w:val="212121"/>
          <w:sz w:val="23"/>
          <w:szCs w:val="23"/>
          <w:lang w:eastAsia="en-GB"/>
        </w:rPr>
        <w:t>CONCERTS MANAGER</w:t>
      </w:r>
    </w:p>
    <w:p w14:paraId="6D747BF9" w14:textId="28C4F133" w:rsidR="000250C0" w:rsidRPr="00CB295B" w:rsidRDefault="000250C0" w:rsidP="00E1506A">
      <w:pPr>
        <w:shd w:val="clear" w:color="auto" w:fill="FFFFFF"/>
        <w:spacing w:after="0" w:line="240" w:lineRule="auto"/>
        <w:textAlignment w:val="baseline"/>
        <w:rPr>
          <w:rFonts w:eastAsia="Times New Roman" w:cstheme="minorHAnsi"/>
          <w:color w:val="212121"/>
          <w:sz w:val="23"/>
          <w:szCs w:val="23"/>
          <w:lang w:eastAsia="en-GB"/>
        </w:rPr>
      </w:pPr>
    </w:p>
    <w:p w14:paraId="5AB79C6D" w14:textId="3CBE9C3E" w:rsidR="00FB30CA" w:rsidRDefault="00FB30CA" w:rsidP="00FB30CA">
      <w:pPr>
        <w:shd w:val="clear" w:color="auto" w:fill="FFFFFF"/>
        <w:spacing w:after="0" w:line="240" w:lineRule="auto"/>
        <w:textAlignment w:val="baseline"/>
        <w:rPr>
          <w:rFonts w:eastAsia="Times New Roman" w:cstheme="minorHAnsi"/>
          <w:color w:val="212121"/>
          <w:sz w:val="23"/>
          <w:szCs w:val="23"/>
          <w:lang w:eastAsia="en-GB"/>
        </w:rPr>
      </w:pPr>
      <w:r w:rsidRPr="00FB30CA">
        <w:rPr>
          <w:rFonts w:eastAsia="Times New Roman" w:cstheme="minorHAnsi"/>
          <w:color w:val="212121"/>
          <w:sz w:val="23"/>
          <w:szCs w:val="23"/>
          <w:lang w:eastAsia="en-GB"/>
        </w:rPr>
        <w:t>The Northern Chamber Orchestra (NCO) has come a long way since it was set up in 1967.  It now presents a successful annual series of eight concerts at the </w:t>
      </w:r>
      <w:hyperlink r:id="rId9" w:tgtFrame="_blank" w:history="1">
        <w:r w:rsidRPr="00FB30CA">
          <w:rPr>
            <w:rFonts w:eastAsia="Times New Roman" w:cstheme="minorHAnsi"/>
            <w:color w:val="212121"/>
            <w:sz w:val="23"/>
            <w:szCs w:val="23"/>
            <w:lang w:eastAsia="en-GB"/>
          </w:rPr>
          <w:t>Heritage Centre in Macclesfield</w:t>
        </w:r>
      </w:hyperlink>
      <w:r w:rsidRPr="00FB30CA">
        <w:rPr>
          <w:rFonts w:eastAsia="Times New Roman" w:cstheme="minorHAnsi"/>
          <w:color w:val="212121"/>
          <w:sz w:val="23"/>
          <w:szCs w:val="23"/>
          <w:lang w:eastAsia="en-GB"/>
        </w:rPr>
        <w:t>, which attracts top-flight soloists.  The 2021-22 season features pianist Steven Osborne, oboist John Roberts, cellist (and NCO President) Raphael Wallfisch, violinist (and NCO Artist in Association) Chloë Hanslip, horn player Ben Hulme and guitarist Craig Ogden.</w:t>
      </w:r>
    </w:p>
    <w:p w14:paraId="777CD7C7" w14:textId="77777777" w:rsidR="00FB30CA" w:rsidRPr="00FB30CA" w:rsidRDefault="00FB30CA" w:rsidP="00FB30CA">
      <w:pPr>
        <w:shd w:val="clear" w:color="auto" w:fill="FFFFFF"/>
        <w:spacing w:after="0" w:line="240" w:lineRule="auto"/>
        <w:textAlignment w:val="baseline"/>
        <w:rPr>
          <w:rFonts w:eastAsia="Times New Roman" w:cstheme="minorHAnsi"/>
          <w:color w:val="212121"/>
          <w:sz w:val="23"/>
          <w:szCs w:val="23"/>
          <w:lang w:eastAsia="en-GB"/>
        </w:rPr>
      </w:pPr>
    </w:p>
    <w:p w14:paraId="50F8FA15" w14:textId="63FB570A" w:rsidR="00FB30CA" w:rsidRDefault="00FB30CA" w:rsidP="00FB30CA">
      <w:pPr>
        <w:shd w:val="clear" w:color="auto" w:fill="FFFFFF"/>
        <w:spacing w:after="0" w:line="240" w:lineRule="auto"/>
        <w:textAlignment w:val="baseline"/>
        <w:rPr>
          <w:rFonts w:eastAsia="Times New Roman" w:cstheme="minorHAnsi"/>
          <w:color w:val="212121"/>
          <w:sz w:val="23"/>
          <w:szCs w:val="23"/>
          <w:lang w:eastAsia="en-GB"/>
        </w:rPr>
      </w:pPr>
      <w:r w:rsidRPr="00FB30CA">
        <w:rPr>
          <w:rFonts w:eastAsia="Times New Roman" w:cstheme="minorHAnsi"/>
          <w:color w:val="212121"/>
          <w:sz w:val="23"/>
          <w:szCs w:val="23"/>
          <w:lang w:eastAsia="en-GB"/>
        </w:rPr>
        <w:t>The NCO is ‘Orchestra in Association‘ at </w:t>
      </w:r>
      <w:hyperlink r:id="rId10" w:history="1">
        <w:r w:rsidRPr="00FB30CA">
          <w:rPr>
            <w:rFonts w:eastAsia="Times New Roman" w:cstheme="minorHAnsi"/>
            <w:color w:val="212121"/>
            <w:sz w:val="23"/>
            <w:szCs w:val="23"/>
            <w:lang w:eastAsia="en-GB"/>
          </w:rPr>
          <w:t>The Stoller Hall</w:t>
        </w:r>
      </w:hyperlink>
      <w:r w:rsidRPr="00FB30CA">
        <w:rPr>
          <w:rFonts w:eastAsia="Times New Roman" w:cstheme="minorHAnsi"/>
          <w:color w:val="212121"/>
          <w:sz w:val="23"/>
          <w:szCs w:val="23"/>
          <w:lang w:eastAsia="en-GB"/>
        </w:rPr>
        <w:t>, Manchester’s newest space for music and performance. Our players also perform annually at </w:t>
      </w:r>
      <w:hyperlink r:id="rId11" w:tgtFrame="_blank" w:history="1">
        <w:r w:rsidRPr="00FB30CA">
          <w:rPr>
            <w:rFonts w:eastAsia="Times New Roman" w:cstheme="minorHAnsi"/>
            <w:color w:val="212121"/>
            <w:sz w:val="23"/>
            <w:szCs w:val="23"/>
            <w:lang w:eastAsia="en-GB"/>
          </w:rPr>
          <w:t>Buxton Festival</w:t>
        </w:r>
      </w:hyperlink>
      <w:r w:rsidRPr="00FB30CA">
        <w:rPr>
          <w:rFonts w:eastAsia="Times New Roman" w:cstheme="minorHAnsi"/>
          <w:color w:val="212121"/>
          <w:sz w:val="23"/>
          <w:szCs w:val="23"/>
          <w:lang w:eastAsia="en-GB"/>
        </w:rPr>
        <w:t>, playing for its main opera productions, and regularly give orchestral concerts at St John’s Church in Buxton. The orchestra also performs across the North of England and is regularly included in </w:t>
      </w:r>
      <w:hyperlink r:id="rId12" w:tgtFrame="_blank" w:history="1">
        <w:r w:rsidRPr="00FB30CA">
          <w:rPr>
            <w:rFonts w:eastAsia="Times New Roman" w:cstheme="minorHAnsi"/>
            <w:color w:val="212121"/>
            <w:sz w:val="23"/>
            <w:szCs w:val="23"/>
            <w:lang w:eastAsia="en-GB"/>
          </w:rPr>
          <w:t>Orchestras Live</w:t>
        </w:r>
      </w:hyperlink>
      <w:r w:rsidRPr="00FB30CA">
        <w:rPr>
          <w:rFonts w:eastAsia="Times New Roman" w:cstheme="minorHAnsi"/>
          <w:color w:val="212121"/>
          <w:sz w:val="23"/>
          <w:szCs w:val="23"/>
          <w:lang w:eastAsia="en-GB"/>
        </w:rPr>
        <w:t> programmes across rural areas, including the Lake District.</w:t>
      </w:r>
    </w:p>
    <w:p w14:paraId="3C4717FD" w14:textId="77777777" w:rsidR="00FB30CA" w:rsidRPr="00FB30CA" w:rsidRDefault="00FB30CA" w:rsidP="00FB30CA">
      <w:pPr>
        <w:shd w:val="clear" w:color="auto" w:fill="FFFFFF"/>
        <w:spacing w:after="0" w:line="240" w:lineRule="auto"/>
        <w:textAlignment w:val="baseline"/>
        <w:rPr>
          <w:rFonts w:eastAsia="Times New Roman" w:cstheme="minorHAnsi"/>
          <w:color w:val="212121"/>
          <w:sz w:val="23"/>
          <w:szCs w:val="23"/>
          <w:lang w:eastAsia="en-GB"/>
        </w:rPr>
      </w:pPr>
    </w:p>
    <w:p w14:paraId="7A9ED476" w14:textId="6538D50E" w:rsidR="00FB30CA" w:rsidRDefault="00FB30CA" w:rsidP="00FB30CA">
      <w:pPr>
        <w:shd w:val="clear" w:color="auto" w:fill="FFFFFF"/>
        <w:spacing w:after="0" w:line="240" w:lineRule="auto"/>
        <w:textAlignment w:val="baseline"/>
        <w:rPr>
          <w:rFonts w:eastAsia="Times New Roman" w:cstheme="minorHAnsi"/>
          <w:color w:val="212121"/>
          <w:sz w:val="23"/>
          <w:szCs w:val="23"/>
          <w:lang w:eastAsia="en-GB"/>
        </w:rPr>
      </w:pPr>
      <w:r w:rsidRPr="00FB30CA">
        <w:rPr>
          <w:rFonts w:eastAsia="Times New Roman" w:cstheme="minorHAnsi"/>
          <w:color w:val="212121"/>
          <w:sz w:val="23"/>
          <w:szCs w:val="23"/>
          <w:lang w:eastAsia="en-GB"/>
        </w:rPr>
        <w:t>The </w:t>
      </w:r>
      <w:hyperlink r:id="rId13" w:tgtFrame="_blank" w:history="1">
        <w:r w:rsidRPr="00FB30CA">
          <w:rPr>
            <w:rFonts w:eastAsia="Times New Roman" w:cstheme="minorHAnsi"/>
            <w:color w:val="212121"/>
            <w:sz w:val="23"/>
            <w:szCs w:val="23"/>
            <w:lang w:eastAsia="en-GB"/>
          </w:rPr>
          <w:t>members of the orchestra</w:t>
        </w:r>
      </w:hyperlink>
      <w:r w:rsidRPr="00FB30CA">
        <w:rPr>
          <w:rFonts w:eastAsia="Times New Roman" w:cstheme="minorHAnsi"/>
          <w:color w:val="212121"/>
          <w:sz w:val="23"/>
          <w:szCs w:val="23"/>
          <w:lang w:eastAsia="en-GB"/>
        </w:rPr>
        <w:t xml:space="preserve"> (approximately twenty five in total) are </w:t>
      </w:r>
      <w:r>
        <w:rPr>
          <w:rFonts w:eastAsia="Times New Roman" w:cstheme="minorHAnsi"/>
          <w:color w:val="212121"/>
          <w:sz w:val="23"/>
          <w:szCs w:val="23"/>
          <w:lang w:eastAsia="en-GB"/>
        </w:rPr>
        <w:t xml:space="preserve">all </w:t>
      </w:r>
      <w:r w:rsidRPr="00FB30CA">
        <w:rPr>
          <w:rFonts w:eastAsia="Times New Roman" w:cstheme="minorHAnsi"/>
          <w:color w:val="212121"/>
          <w:sz w:val="23"/>
          <w:szCs w:val="23"/>
          <w:lang w:eastAsia="en-GB"/>
        </w:rPr>
        <w:t>distinguished chamber musicians who regularly appear as soloists.</w:t>
      </w:r>
    </w:p>
    <w:p w14:paraId="7DAEE50C" w14:textId="77777777" w:rsidR="00FB30CA" w:rsidRPr="00FB30CA" w:rsidRDefault="00FB30CA" w:rsidP="00FB30CA">
      <w:pPr>
        <w:shd w:val="clear" w:color="auto" w:fill="FFFFFF"/>
        <w:spacing w:after="0" w:line="240" w:lineRule="auto"/>
        <w:textAlignment w:val="baseline"/>
        <w:rPr>
          <w:rFonts w:eastAsia="Times New Roman" w:cstheme="minorHAnsi"/>
          <w:color w:val="212121"/>
          <w:sz w:val="23"/>
          <w:szCs w:val="23"/>
          <w:lang w:eastAsia="en-GB"/>
        </w:rPr>
      </w:pPr>
    </w:p>
    <w:p w14:paraId="3A49B518" w14:textId="6B568427" w:rsidR="00FB30CA" w:rsidRPr="00FB30CA" w:rsidRDefault="00FB30CA" w:rsidP="00FB30CA">
      <w:pPr>
        <w:shd w:val="clear" w:color="auto" w:fill="FFFFFF"/>
        <w:spacing w:after="0" w:line="240" w:lineRule="auto"/>
        <w:textAlignment w:val="baseline"/>
        <w:rPr>
          <w:rFonts w:eastAsia="Times New Roman" w:cstheme="minorHAnsi"/>
          <w:color w:val="212121"/>
          <w:sz w:val="23"/>
          <w:szCs w:val="23"/>
          <w:lang w:eastAsia="en-GB"/>
        </w:rPr>
      </w:pPr>
      <w:r w:rsidRPr="00FB30CA">
        <w:rPr>
          <w:rFonts w:eastAsia="Times New Roman" w:cstheme="minorHAnsi"/>
          <w:color w:val="212121"/>
          <w:sz w:val="23"/>
          <w:szCs w:val="23"/>
          <w:lang w:eastAsia="en-GB"/>
        </w:rPr>
        <w:t xml:space="preserve">The orchestra delivers an extensive learning and development programme with schools, colleges and music groups in many of the orchestra’s concert locations. </w:t>
      </w:r>
      <w:r>
        <w:rPr>
          <w:rFonts w:eastAsia="Times New Roman" w:cstheme="minorHAnsi"/>
          <w:color w:val="212121"/>
          <w:sz w:val="23"/>
          <w:szCs w:val="23"/>
          <w:lang w:eastAsia="en-GB"/>
        </w:rPr>
        <w:t>Its</w:t>
      </w:r>
      <w:r w:rsidRPr="00FB30CA">
        <w:rPr>
          <w:rFonts w:eastAsia="Times New Roman" w:cstheme="minorHAnsi"/>
          <w:color w:val="212121"/>
          <w:sz w:val="23"/>
          <w:szCs w:val="23"/>
          <w:lang w:eastAsia="en-GB"/>
        </w:rPr>
        <w:t xml:space="preserve"> ethos is to provide young people and adults with opportunities to engage with enjoyable and inspiring projects, which are tailor-made to meet specific needs. </w:t>
      </w:r>
    </w:p>
    <w:p w14:paraId="79AD49F3" w14:textId="54402B6C" w:rsidR="00F22F01" w:rsidRDefault="00F22F01" w:rsidP="00E1506A">
      <w:pPr>
        <w:shd w:val="clear" w:color="auto" w:fill="FFFFFF"/>
        <w:spacing w:after="0" w:line="240" w:lineRule="auto"/>
        <w:textAlignment w:val="baseline"/>
        <w:rPr>
          <w:rFonts w:eastAsia="Times New Roman" w:cstheme="minorHAnsi"/>
          <w:color w:val="212121"/>
          <w:sz w:val="23"/>
          <w:szCs w:val="23"/>
          <w:lang w:eastAsia="en-GB"/>
        </w:rPr>
      </w:pPr>
    </w:p>
    <w:p w14:paraId="2666012E" w14:textId="37DECEB8" w:rsidR="000250C0" w:rsidRPr="00FB30CA" w:rsidRDefault="000250C0" w:rsidP="00E1506A">
      <w:pPr>
        <w:shd w:val="clear" w:color="auto" w:fill="FFFFFF"/>
        <w:spacing w:after="0" w:line="240" w:lineRule="auto"/>
        <w:textAlignment w:val="baseline"/>
        <w:rPr>
          <w:rFonts w:eastAsia="Times New Roman" w:cstheme="minorHAnsi"/>
          <w:b/>
          <w:bCs/>
          <w:color w:val="212121"/>
          <w:sz w:val="23"/>
          <w:szCs w:val="23"/>
          <w:lang w:eastAsia="en-GB"/>
        </w:rPr>
      </w:pPr>
      <w:r w:rsidRPr="00FB30CA">
        <w:rPr>
          <w:rFonts w:eastAsia="Times New Roman" w:cstheme="minorHAnsi"/>
          <w:b/>
          <w:bCs/>
          <w:color w:val="212121"/>
          <w:sz w:val="23"/>
          <w:szCs w:val="23"/>
          <w:lang w:eastAsia="en-GB"/>
        </w:rPr>
        <w:t>JOB DESCRIPTION</w:t>
      </w:r>
    </w:p>
    <w:p w14:paraId="1B7F4A93" w14:textId="3ED8D4CC" w:rsidR="00E420DC" w:rsidRPr="00CB295B" w:rsidRDefault="00E420DC" w:rsidP="00E1506A">
      <w:pPr>
        <w:shd w:val="clear" w:color="auto" w:fill="FFFFFF"/>
        <w:spacing w:after="0" w:line="240" w:lineRule="auto"/>
        <w:textAlignment w:val="baseline"/>
        <w:rPr>
          <w:rFonts w:eastAsia="Times New Roman" w:cstheme="minorHAnsi"/>
          <w:color w:val="212121"/>
          <w:sz w:val="23"/>
          <w:szCs w:val="23"/>
          <w:lang w:eastAsia="en-GB"/>
        </w:rPr>
      </w:pPr>
    </w:p>
    <w:p w14:paraId="1F6858CC" w14:textId="2363F040" w:rsidR="00B67E22" w:rsidRPr="00FB30CA" w:rsidRDefault="00B67E22" w:rsidP="00E1506A">
      <w:pPr>
        <w:shd w:val="clear" w:color="auto" w:fill="FFFFFF"/>
        <w:spacing w:after="0" w:line="240" w:lineRule="auto"/>
        <w:textAlignment w:val="baseline"/>
        <w:rPr>
          <w:rFonts w:eastAsia="Times New Roman" w:cstheme="minorHAnsi"/>
          <w:b/>
          <w:bCs/>
          <w:color w:val="212121"/>
          <w:sz w:val="23"/>
          <w:szCs w:val="23"/>
          <w:lang w:eastAsia="en-GB"/>
        </w:rPr>
      </w:pPr>
      <w:r w:rsidRPr="00FB30CA">
        <w:rPr>
          <w:rFonts w:eastAsia="Times New Roman" w:cstheme="minorHAnsi"/>
          <w:b/>
          <w:bCs/>
          <w:color w:val="212121"/>
          <w:sz w:val="23"/>
          <w:szCs w:val="23"/>
          <w:lang w:eastAsia="en-GB"/>
        </w:rPr>
        <w:t xml:space="preserve">Freelance Contract:  </w:t>
      </w:r>
    </w:p>
    <w:p w14:paraId="4C048909" w14:textId="067EA679" w:rsidR="00B67E22" w:rsidRPr="00CB295B" w:rsidRDefault="00B67E22" w:rsidP="00E1506A">
      <w:pPr>
        <w:shd w:val="clear" w:color="auto" w:fill="FFFFFF"/>
        <w:spacing w:after="0" w:line="240" w:lineRule="auto"/>
        <w:textAlignment w:val="baseline"/>
        <w:rPr>
          <w:rFonts w:eastAsia="Times New Roman" w:cstheme="minorHAnsi"/>
          <w:color w:val="212121"/>
          <w:sz w:val="23"/>
          <w:szCs w:val="23"/>
          <w:lang w:eastAsia="en-GB"/>
        </w:rPr>
      </w:pPr>
      <w:r w:rsidRPr="00CB295B">
        <w:rPr>
          <w:rFonts w:eastAsia="Times New Roman" w:cstheme="minorHAnsi"/>
          <w:color w:val="212121"/>
          <w:sz w:val="23"/>
          <w:szCs w:val="23"/>
          <w:lang w:eastAsia="en-GB"/>
        </w:rPr>
        <w:t>428 hours worked as annualised hours.  Fee £7,200</w:t>
      </w:r>
      <w:r w:rsidR="00A50305">
        <w:rPr>
          <w:rFonts w:eastAsia="Times New Roman" w:cstheme="minorHAnsi"/>
          <w:color w:val="212121"/>
          <w:sz w:val="23"/>
          <w:szCs w:val="23"/>
          <w:lang w:eastAsia="en-GB"/>
        </w:rPr>
        <w:t xml:space="preserve"> per annum, payable</w:t>
      </w:r>
      <w:r w:rsidRPr="00CB295B">
        <w:rPr>
          <w:rFonts w:eastAsia="Times New Roman" w:cstheme="minorHAnsi"/>
          <w:color w:val="212121"/>
          <w:sz w:val="23"/>
          <w:szCs w:val="23"/>
          <w:lang w:eastAsia="en-GB"/>
        </w:rPr>
        <w:t xml:space="preserve"> monthly in arrears plus</w:t>
      </w:r>
    </w:p>
    <w:p w14:paraId="1D1B5EDD" w14:textId="4492EBD6" w:rsidR="00B67E22" w:rsidRPr="00CB295B" w:rsidRDefault="00B67E22" w:rsidP="00E1506A">
      <w:pPr>
        <w:shd w:val="clear" w:color="auto" w:fill="FFFFFF"/>
        <w:spacing w:after="0" w:line="240" w:lineRule="auto"/>
        <w:textAlignment w:val="baseline"/>
        <w:rPr>
          <w:rFonts w:eastAsia="Times New Roman" w:cstheme="minorHAnsi"/>
          <w:color w:val="212121"/>
          <w:sz w:val="23"/>
          <w:szCs w:val="23"/>
          <w:lang w:eastAsia="en-GB"/>
        </w:rPr>
      </w:pPr>
      <w:r w:rsidRPr="00CB295B">
        <w:rPr>
          <w:rFonts w:eastAsia="Times New Roman" w:cstheme="minorHAnsi"/>
          <w:color w:val="212121"/>
          <w:sz w:val="23"/>
          <w:szCs w:val="23"/>
          <w:lang w:eastAsia="en-GB"/>
        </w:rPr>
        <w:t>Principal Rate</w:t>
      </w:r>
      <w:r w:rsidR="00616001">
        <w:rPr>
          <w:rFonts w:eastAsia="Times New Roman" w:cstheme="minorHAnsi"/>
          <w:color w:val="212121"/>
          <w:sz w:val="23"/>
          <w:szCs w:val="23"/>
          <w:lang w:eastAsia="en-GB"/>
        </w:rPr>
        <w:t xml:space="preserve"> equivalent</w:t>
      </w:r>
      <w:r w:rsidRPr="00CB295B">
        <w:rPr>
          <w:rFonts w:eastAsia="Times New Roman" w:cstheme="minorHAnsi"/>
          <w:color w:val="212121"/>
          <w:sz w:val="23"/>
          <w:szCs w:val="23"/>
          <w:lang w:eastAsia="en-GB"/>
        </w:rPr>
        <w:t xml:space="preserve"> (£154.50 plus travel</w:t>
      </w:r>
      <w:r w:rsidR="00616001">
        <w:rPr>
          <w:rFonts w:eastAsia="Times New Roman" w:cstheme="minorHAnsi"/>
          <w:color w:val="212121"/>
          <w:sz w:val="23"/>
          <w:szCs w:val="23"/>
          <w:lang w:eastAsia="en-GB"/>
        </w:rPr>
        <w:t>)</w:t>
      </w:r>
      <w:r w:rsidRPr="00CB295B">
        <w:rPr>
          <w:rFonts w:eastAsia="Times New Roman" w:cstheme="minorHAnsi"/>
          <w:color w:val="212121"/>
          <w:sz w:val="23"/>
          <w:szCs w:val="23"/>
          <w:lang w:eastAsia="en-GB"/>
        </w:rPr>
        <w:t xml:space="preserve"> for acting as Orchestra Manager </w:t>
      </w:r>
      <w:r w:rsidR="00A50305">
        <w:rPr>
          <w:rFonts w:eastAsia="Times New Roman" w:cstheme="minorHAnsi"/>
          <w:color w:val="212121"/>
          <w:sz w:val="23"/>
          <w:szCs w:val="23"/>
          <w:lang w:eastAsia="en-GB"/>
        </w:rPr>
        <w:t xml:space="preserve">at </w:t>
      </w:r>
      <w:r w:rsidRPr="00CB295B">
        <w:rPr>
          <w:rFonts w:eastAsia="Times New Roman" w:cstheme="minorHAnsi"/>
          <w:color w:val="212121"/>
          <w:sz w:val="23"/>
          <w:szCs w:val="23"/>
          <w:lang w:eastAsia="en-GB"/>
        </w:rPr>
        <w:t>each engagement</w:t>
      </w:r>
    </w:p>
    <w:p w14:paraId="43CA0974" w14:textId="77777777" w:rsidR="00B67E22" w:rsidRPr="00CB295B" w:rsidRDefault="00B67E22" w:rsidP="00E1506A">
      <w:pPr>
        <w:shd w:val="clear" w:color="auto" w:fill="FFFFFF"/>
        <w:spacing w:after="0" w:line="240" w:lineRule="auto"/>
        <w:textAlignment w:val="baseline"/>
        <w:rPr>
          <w:rFonts w:eastAsia="Times New Roman" w:cstheme="minorHAnsi"/>
          <w:color w:val="212121"/>
          <w:sz w:val="23"/>
          <w:szCs w:val="23"/>
          <w:lang w:eastAsia="en-GB"/>
        </w:rPr>
      </w:pPr>
    </w:p>
    <w:p w14:paraId="688A365B" w14:textId="1954320E" w:rsidR="00E420DC" w:rsidRPr="00FB30CA" w:rsidRDefault="00E420DC" w:rsidP="00E1506A">
      <w:pPr>
        <w:shd w:val="clear" w:color="auto" w:fill="FFFFFF"/>
        <w:spacing w:after="0" w:line="240" w:lineRule="auto"/>
        <w:textAlignment w:val="baseline"/>
        <w:rPr>
          <w:rFonts w:eastAsia="Times New Roman" w:cstheme="minorHAnsi"/>
          <w:b/>
          <w:bCs/>
          <w:color w:val="212121"/>
          <w:sz w:val="23"/>
          <w:szCs w:val="23"/>
          <w:lang w:eastAsia="en-GB"/>
        </w:rPr>
      </w:pPr>
      <w:r w:rsidRPr="00FB30CA">
        <w:rPr>
          <w:rFonts w:eastAsia="Times New Roman" w:cstheme="minorHAnsi"/>
          <w:b/>
          <w:bCs/>
          <w:color w:val="212121"/>
          <w:sz w:val="23"/>
          <w:szCs w:val="23"/>
          <w:lang w:eastAsia="en-GB"/>
        </w:rPr>
        <w:t>Main purpose of the role:</w:t>
      </w:r>
    </w:p>
    <w:p w14:paraId="690BC698" w14:textId="2577812C" w:rsidR="00E420DC" w:rsidRPr="00CB295B" w:rsidRDefault="00E420DC" w:rsidP="00E1506A">
      <w:pPr>
        <w:shd w:val="clear" w:color="auto" w:fill="FFFFFF"/>
        <w:spacing w:after="0" w:line="240" w:lineRule="auto"/>
        <w:textAlignment w:val="baseline"/>
        <w:rPr>
          <w:rFonts w:eastAsia="Times New Roman" w:cstheme="minorHAnsi"/>
          <w:color w:val="212121"/>
          <w:sz w:val="23"/>
          <w:szCs w:val="23"/>
          <w:lang w:eastAsia="en-GB"/>
        </w:rPr>
      </w:pPr>
      <w:r w:rsidRPr="00CB295B">
        <w:rPr>
          <w:rFonts w:eastAsia="Times New Roman" w:cstheme="minorHAnsi"/>
          <w:color w:val="212121"/>
          <w:sz w:val="23"/>
          <w:szCs w:val="23"/>
          <w:lang w:eastAsia="en-GB"/>
        </w:rPr>
        <w:t xml:space="preserve">The Concerts Manager position is a combination of two roles – </w:t>
      </w:r>
      <w:r w:rsidR="00695974">
        <w:rPr>
          <w:rFonts w:eastAsia="Times New Roman" w:cstheme="minorHAnsi"/>
          <w:color w:val="212121"/>
          <w:sz w:val="23"/>
          <w:szCs w:val="23"/>
          <w:lang w:eastAsia="en-GB"/>
        </w:rPr>
        <w:t xml:space="preserve">Orchestra </w:t>
      </w:r>
      <w:r w:rsidR="00AD1672" w:rsidRPr="00CB295B">
        <w:rPr>
          <w:rFonts w:eastAsia="Times New Roman" w:cstheme="minorHAnsi"/>
          <w:color w:val="212121"/>
          <w:sz w:val="23"/>
          <w:szCs w:val="23"/>
          <w:lang w:eastAsia="en-GB"/>
        </w:rPr>
        <w:t>F</w:t>
      </w:r>
      <w:r w:rsidRPr="00CB295B">
        <w:rPr>
          <w:rFonts w:eastAsia="Times New Roman" w:cstheme="minorHAnsi"/>
          <w:color w:val="212121"/>
          <w:sz w:val="23"/>
          <w:szCs w:val="23"/>
          <w:lang w:eastAsia="en-GB"/>
        </w:rPr>
        <w:t xml:space="preserve">ixer and </w:t>
      </w:r>
      <w:r w:rsidR="00AD1672" w:rsidRPr="00CB295B">
        <w:rPr>
          <w:rFonts w:eastAsia="Times New Roman" w:cstheme="minorHAnsi"/>
          <w:color w:val="212121"/>
          <w:sz w:val="23"/>
          <w:szCs w:val="23"/>
          <w:lang w:eastAsia="en-GB"/>
        </w:rPr>
        <w:t>O</w:t>
      </w:r>
      <w:r w:rsidRPr="00CB295B">
        <w:rPr>
          <w:rFonts w:eastAsia="Times New Roman" w:cstheme="minorHAnsi"/>
          <w:color w:val="212121"/>
          <w:sz w:val="23"/>
          <w:szCs w:val="23"/>
          <w:lang w:eastAsia="en-GB"/>
        </w:rPr>
        <w:t xml:space="preserve">rchestra </w:t>
      </w:r>
      <w:r w:rsidR="00AD1672" w:rsidRPr="00CB295B">
        <w:rPr>
          <w:rFonts w:eastAsia="Times New Roman" w:cstheme="minorHAnsi"/>
          <w:color w:val="212121"/>
          <w:sz w:val="23"/>
          <w:szCs w:val="23"/>
          <w:lang w:eastAsia="en-GB"/>
        </w:rPr>
        <w:t>M</w:t>
      </w:r>
      <w:r w:rsidRPr="00CB295B">
        <w:rPr>
          <w:rFonts w:eastAsia="Times New Roman" w:cstheme="minorHAnsi"/>
          <w:color w:val="212121"/>
          <w:sz w:val="23"/>
          <w:szCs w:val="23"/>
          <w:lang w:eastAsia="en-GB"/>
        </w:rPr>
        <w:t xml:space="preserve">anager.  It is </w:t>
      </w:r>
      <w:r w:rsidR="00AD1672" w:rsidRPr="00CB295B">
        <w:rPr>
          <w:rFonts w:eastAsia="Times New Roman" w:cstheme="minorHAnsi"/>
          <w:color w:val="212121"/>
          <w:sz w:val="23"/>
          <w:szCs w:val="23"/>
          <w:lang w:eastAsia="en-GB"/>
        </w:rPr>
        <w:t>the main</w:t>
      </w:r>
      <w:r w:rsidRPr="00CB295B">
        <w:rPr>
          <w:rFonts w:eastAsia="Times New Roman" w:cstheme="minorHAnsi"/>
          <w:color w:val="212121"/>
          <w:sz w:val="23"/>
          <w:szCs w:val="23"/>
          <w:lang w:eastAsia="en-GB"/>
        </w:rPr>
        <w:t xml:space="preserve"> point of contact for players and is responsible for the effective delivery of the orchestra’s live, recorded</w:t>
      </w:r>
      <w:r w:rsidR="00891EE2">
        <w:rPr>
          <w:rFonts w:eastAsia="Times New Roman" w:cstheme="minorHAnsi"/>
          <w:color w:val="212121"/>
          <w:sz w:val="23"/>
          <w:szCs w:val="23"/>
          <w:lang w:eastAsia="en-GB"/>
        </w:rPr>
        <w:t>,</w:t>
      </w:r>
      <w:r w:rsidR="00FB30CA">
        <w:rPr>
          <w:rFonts w:eastAsia="Times New Roman" w:cstheme="minorHAnsi"/>
          <w:color w:val="212121"/>
          <w:sz w:val="23"/>
          <w:szCs w:val="23"/>
          <w:lang w:eastAsia="en-GB"/>
        </w:rPr>
        <w:t xml:space="preserve"> </w:t>
      </w:r>
      <w:r w:rsidRPr="00CB295B">
        <w:rPr>
          <w:rFonts w:eastAsia="Times New Roman" w:cstheme="minorHAnsi"/>
          <w:color w:val="212121"/>
          <w:sz w:val="23"/>
          <w:szCs w:val="23"/>
          <w:lang w:eastAsia="en-GB"/>
        </w:rPr>
        <w:t>educational</w:t>
      </w:r>
      <w:r w:rsidR="00891EE2">
        <w:rPr>
          <w:rFonts w:eastAsia="Times New Roman" w:cstheme="minorHAnsi"/>
          <w:color w:val="212121"/>
          <w:sz w:val="23"/>
          <w:szCs w:val="23"/>
          <w:lang w:eastAsia="en-GB"/>
        </w:rPr>
        <w:t xml:space="preserve"> and community</w:t>
      </w:r>
      <w:r w:rsidRPr="00CB295B">
        <w:rPr>
          <w:rFonts w:eastAsia="Times New Roman" w:cstheme="minorHAnsi"/>
          <w:color w:val="212121"/>
          <w:sz w:val="23"/>
          <w:szCs w:val="23"/>
          <w:lang w:eastAsia="en-GB"/>
        </w:rPr>
        <w:t xml:space="preserve"> activity</w:t>
      </w:r>
      <w:r w:rsidR="00695974">
        <w:rPr>
          <w:rFonts w:eastAsia="Times New Roman" w:cstheme="minorHAnsi"/>
          <w:color w:val="212121"/>
          <w:sz w:val="23"/>
          <w:szCs w:val="23"/>
          <w:lang w:eastAsia="en-GB"/>
        </w:rPr>
        <w:t>.</w:t>
      </w:r>
      <w:r w:rsidRPr="00CB295B">
        <w:rPr>
          <w:rFonts w:eastAsia="Times New Roman" w:cstheme="minorHAnsi"/>
          <w:color w:val="212121"/>
          <w:sz w:val="23"/>
          <w:szCs w:val="23"/>
          <w:lang w:eastAsia="en-GB"/>
        </w:rPr>
        <w:t xml:space="preserve">  </w:t>
      </w:r>
    </w:p>
    <w:p w14:paraId="358D036C" w14:textId="77777777" w:rsidR="00FB30CA" w:rsidRDefault="00FB30CA" w:rsidP="00E1506A">
      <w:pPr>
        <w:shd w:val="clear" w:color="auto" w:fill="FFFFFF"/>
        <w:spacing w:after="0" w:line="240" w:lineRule="auto"/>
        <w:textAlignment w:val="baseline"/>
        <w:rPr>
          <w:rFonts w:eastAsia="Times New Roman" w:cstheme="minorHAnsi"/>
          <w:color w:val="212121"/>
          <w:sz w:val="23"/>
          <w:szCs w:val="23"/>
          <w:lang w:eastAsia="en-GB"/>
        </w:rPr>
      </w:pPr>
    </w:p>
    <w:p w14:paraId="1F38BB64" w14:textId="74A33DF6" w:rsidR="00E420DC" w:rsidRPr="00CB295B" w:rsidRDefault="00E420DC" w:rsidP="00E1506A">
      <w:pPr>
        <w:shd w:val="clear" w:color="auto" w:fill="FFFFFF"/>
        <w:spacing w:after="0" w:line="240" w:lineRule="auto"/>
        <w:textAlignment w:val="baseline"/>
        <w:rPr>
          <w:rFonts w:eastAsia="Times New Roman" w:cstheme="minorHAnsi"/>
          <w:color w:val="212121"/>
          <w:sz w:val="23"/>
          <w:szCs w:val="23"/>
          <w:lang w:eastAsia="en-GB"/>
        </w:rPr>
      </w:pPr>
      <w:r w:rsidRPr="00FB30CA">
        <w:rPr>
          <w:rFonts w:eastAsia="Times New Roman" w:cstheme="minorHAnsi"/>
          <w:i/>
          <w:iCs/>
          <w:color w:val="212121"/>
          <w:sz w:val="23"/>
          <w:szCs w:val="23"/>
          <w:lang w:eastAsia="en-GB"/>
        </w:rPr>
        <w:t>Responsible to:</w:t>
      </w:r>
      <w:r w:rsidRPr="00CB295B">
        <w:rPr>
          <w:rFonts w:eastAsia="Times New Roman" w:cstheme="minorHAnsi"/>
          <w:color w:val="212121"/>
          <w:sz w:val="23"/>
          <w:szCs w:val="23"/>
          <w:lang w:eastAsia="en-GB"/>
        </w:rPr>
        <w:t xml:space="preserve"> General Manager</w:t>
      </w:r>
    </w:p>
    <w:p w14:paraId="226A0069" w14:textId="362BC46A" w:rsidR="00E420DC" w:rsidRPr="00CB295B" w:rsidRDefault="00E420DC" w:rsidP="00E1506A">
      <w:pPr>
        <w:shd w:val="clear" w:color="auto" w:fill="FFFFFF"/>
        <w:spacing w:after="0" w:line="240" w:lineRule="auto"/>
        <w:textAlignment w:val="baseline"/>
        <w:rPr>
          <w:rFonts w:eastAsia="Times New Roman" w:cstheme="minorHAnsi"/>
          <w:color w:val="212121"/>
          <w:sz w:val="23"/>
          <w:szCs w:val="23"/>
          <w:lang w:eastAsia="en-GB"/>
        </w:rPr>
      </w:pPr>
      <w:r w:rsidRPr="00FB30CA">
        <w:rPr>
          <w:rFonts w:eastAsia="Times New Roman" w:cstheme="minorHAnsi"/>
          <w:i/>
          <w:iCs/>
          <w:color w:val="212121"/>
          <w:sz w:val="23"/>
          <w:szCs w:val="23"/>
          <w:lang w:eastAsia="en-GB"/>
        </w:rPr>
        <w:t>Close working relationships with</w:t>
      </w:r>
      <w:r w:rsidR="00AD1672" w:rsidRPr="00FB30CA">
        <w:rPr>
          <w:rFonts w:eastAsia="Times New Roman" w:cstheme="minorHAnsi"/>
          <w:i/>
          <w:iCs/>
          <w:color w:val="212121"/>
          <w:sz w:val="23"/>
          <w:szCs w:val="23"/>
          <w:lang w:eastAsia="en-GB"/>
        </w:rPr>
        <w:t>:</w:t>
      </w:r>
      <w:r w:rsidRPr="00FB30CA">
        <w:rPr>
          <w:rFonts w:eastAsia="Times New Roman" w:cstheme="minorHAnsi"/>
          <w:i/>
          <w:iCs/>
          <w:color w:val="212121"/>
          <w:sz w:val="23"/>
          <w:szCs w:val="23"/>
          <w:lang w:eastAsia="en-GB"/>
        </w:rPr>
        <w:t xml:space="preserve"> </w:t>
      </w:r>
      <w:r w:rsidR="00AD1672" w:rsidRPr="00FB30CA">
        <w:rPr>
          <w:rFonts w:eastAsia="Times New Roman" w:cstheme="minorHAnsi"/>
          <w:i/>
          <w:iCs/>
          <w:color w:val="212121"/>
          <w:sz w:val="23"/>
          <w:szCs w:val="23"/>
          <w:lang w:eastAsia="en-GB"/>
        </w:rPr>
        <w:t>General</w:t>
      </w:r>
      <w:r w:rsidR="00AD1672" w:rsidRPr="00CB295B">
        <w:rPr>
          <w:rFonts w:eastAsia="Times New Roman" w:cstheme="minorHAnsi"/>
          <w:color w:val="212121"/>
          <w:sz w:val="23"/>
          <w:szCs w:val="23"/>
          <w:lang w:eastAsia="en-GB"/>
        </w:rPr>
        <w:t xml:space="preserve"> Manager, </w:t>
      </w:r>
      <w:r w:rsidRPr="00CB295B">
        <w:rPr>
          <w:rFonts w:eastAsia="Times New Roman" w:cstheme="minorHAnsi"/>
          <w:color w:val="212121"/>
          <w:sz w:val="23"/>
          <w:szCs w:val="23"/>
          <w:lang w:eastAsia="en-GB"/>
        </w:rPr>
        <w:t>Artistic Director and Education Co-Ordinator</w:t>
      </w:r>
    </w:p>
    <w:p w14:paraId="1AAFE7F8" w14:textId="62951A85" w:rsidR="00E420DC" w:rsidRPr="00CB295B" w:rsidRDefault="00E420DC" w:rsidP="00E1506A">
      <w:pPr>
        <w:shd w:val="clear" w:color="auto" w:fill="FFFFFF"/>
        <w:spacing w:after="0" w:line="240" w:lineRule="auto"/>
        <w:textAlignment w:val="baseline"/>
        <w:rPr>
          <w:rFonts w:eastAsia="Times New Roman" w:cstheme="minorHAnsi"/>
          <w:color w:val="212121"/>
          <w:sz w:val="23"/>
          <w:szCs w:val="23"/>
          <w:lang w:eastAsia="en-GB"/>
        </w:rPr>
      </w:pPr>
    </w:p>
    <w:p w14:paraId="306219E2" w14:textId="3E6E3839" w:rsidR="00E420DC" w:rsidRPr="00FB30CA" w:rsidRDefault="00AD1672" w:rsidP="00E1506A">
      <w:pPr>
        <w:shd w:val="clear" w:color="auto" w:fill="FFFFFF"/>
        <w:spacing w:after="0" w:line="240" w:lineRule="auto"/>
        <w:textAlignment w:val="baseline"/>
        <w:rPr>
          <w:rFonts w:eastAsia="Times New Roman" w:cstheme="minorHAnsi"/>
          <w:b/>
          <w:bCs/>
          <w:color w:val="212121"/>
          <w:sz w:val="23"/>
          <w:szCs w:val="23"/>
          <w:lang w:eastAsia="en-GB"/>
        </w:rPr>
      </w:pPr>
      <w:r w:rsidRPr="00FB30CA">
        <w:rPr>
          <w:rFonts w:eastAsia="Times New Roman" w:cstheme="minorHAnsi"/>
          <w:b/>
          <w:bCs/>
          <w:color w:val="212121"/>
          <w:sz w:val="23"/>
          <w:szCs w:val="23"/>
          <w:lang w:eastAsia="en-GB"/>
        </w:rPr>
        <w:t>Key accountabilities</w:t>
      </w:r>
    </w:p>
    <w:p w14:paraId="7552FA7D" w14:textId="77777777" w:rsidR="00AD1672" w:rsidRPr="00CB295B" w:rsidRDefault="00AD1672" w:rsidP="00E1506A">
      <w:pPr>
        <w:shd w:val="clear" w:color="auto" w:fill="FFFFFF"/>
        <w:spacing w:after="0" w:line="240" w:lineRule="auto"/>
        <w:textAlignment w:val="baseline"/>
        <w:rPr>
          <w:rFonts w:eastAsia="Times New Roman" w:cstheme="minorHAnsi"/>
          <w:color w:val="212121"/>
          <w:sz w:val="23"/>
          <w:szCs w:val="23"/>
          <w:lang w:eastAsia="en-GB"/>
        </w:rPr>
      </w:pPr>
    </w:p>
    <w:p w14:paraId="5B4A5F41" w14:textId="3EE69EAD" w:rsidR="00226CB7" w:rsidRPr="00FB30CA" w:rsidRDefault="00185ED3" w:rsidP="00E1506A">
      <w:pPr>
        <w:shd w:val="clear" w:color="auto" w:fill="FFFFFF"/>
        <w:spacing w:after="0" w:line="240" w:lineRule="auto"/>
        <w:textAlignment w:val="baseline"/>
        <w:rPr>
          <w:rFonts w:eastAsia="Times New Roman" w:cstheme="minorHAnsi"/>
          <w:b/>
          <w:bCs/>
          <w:color w:val="212121"/>
          <w:sz w:val="23"/>
          <w:szCs w:val="23"/>
          <w:lang w:eastAsia="en-GB"/>
        </w:rPr>
      </w:pPr>
      <w:r w:rsidRPr="00FB30CA">
        <w:rPr>
          <w:rFonts w:eastAsia="Times New Roman" w:cstheme="minorHAnsi"/>
          <w:b/>
          <w:bCs/>
          <w:color w:val="212121"/>
          <w:sz w:val="23"/>
          <w:szCs w:val="23"/>
          <w:lang w:eastAsia="en-GB"/>
        </w:rPr>
        <w:t xml:space="preserve">ORCHESTRA </w:t>
      </w:r>
      <w:r w:rsidR="00226CB7" w:rsidRPr="00FB30CA">
        <w:rPr>
          <w:rFonts w:eastAsia="Times New Roman" w:cstheme="minorHAnsi"/>
          <w:b/>
          <w:bCs/>
          <w:color w:val="212121"/>
          <w:sz w:val="23"/>
          <w:szCs w:val="23"/>
          <w:lang w:eastAsia="en-GB"/>
        </w:rPr>
        <w:t>FIX</w:t>
      </w:r>
      <w:r w:rsidRPr="00FB30CA">
        <w:rPr>
          <w:rFonts w:eastAsia="Times New Roman" w:cstheme="minorHAnsi"/>
          <w:b/>
          <w:bCs/>
          <w:color w:val="212121"/>
          <w:sz w:val="23"/>
          <w:szCs w:val="23"/>
          <w:lang w:eastAsia="en-GB"/>
        </w:rPr>
        <w:t>ER</w:t>
      </w:r>
    </w:p>
    <w:p w14:paraId="70C3D3A4" w14:textId="0A25F51D" w:rsidR="00E86119" w:rsidRPr="00CB295B" w:rsidRDefault="00226CB7" w:rsidP="00E1506A">
      <w:pPr>
        <w:shd w:val="clear" w:color="auto" w:fill="FFFFFF"/>
        <w:spacing w:after="0" w:line="240" w:lineRule="auto"/>
        <w:textAlignment w:val="baseline"/>
        <w:rPr>
          <w:rFonts w:eastAsia="Times New Roman" w:cstheme="minorHAnsi"/>
          <w:color w:val="212121"/>
          <w:sz w:val="23"/>
          <w:szCs w:val="23"/>
          <w:lang w:eastAsia="en-GB"/>
        </w:rPr>
      </w:pPr>
      <w:r w:rsidRPr="00CB295B">
        <w:rPr>
          <w:rFonts w:eastAsia="Times New Roman" w:cstheme="minorHAnsi"/>
          <w:color w:val="212121"/>
          <w:sz w:val="23"/>
          <w:szCs w:val="23"/>
          <w:lang w:eastAsia="en-GB"/>
        </w:rPr>
        <w:t xml:space="preserve">NCO is a freelance orchestra with </w:t>
      </w:r>
      <w:r w:rsidR="00AD1672" w:rsidRPr="00CB295B">
        <w:rPr>
          <w:rFonts w:eastAsia="Times New Roman" w:cstheme="minorHAnsi"/>
          <w:color w:val="212121"/>
          <w:sz w:val="23"/>
          <w:szCs w:val="23"/>
          <w:lang w:eastAsia="en-GB"/>
        </w:rPr>
        <w:t>a list</w:t>
      </w:r>
      <w:r w:rsidR="007A0B5A">
        <w:rPr>
          <w:rFonts w:eastAsia="Times New Roman" w:cstheme="minorHAnsi"/>
          <w:color w:val="212121"/>
          <w:sz w:val="23"/>
          <w:szCs w:val="23"/>
          <w:lang w:eastAsia="en-GB"/>
        </w:rPr>
        <w:t xml:space="preserve"> of</w:t>
      </w:r>
      <w:r w:rsidR="00AD1672" w:rsidRPr="00CB295B">
        <w:rPr>
          <w:rFonts w:eastAsia="Times New Roman" w:cstheme="minorHAnsi"/>
          <w:color w:val="212121"/>
          <w:sz w:val="23"/>
          <w:szCs w:val="23"/>
          <w:lang w:eastAsia="en-GB"/>
        </w:rPr>
        <w:t xml:space="preserve"> </w:t>
      </w:r>
      <w:r w:rsidRPr="00CB295B">
        <w:rPr>
          <w:rFonts w:eastAsia="Times New Roman" w:cstheme="minorHAnsi"/>
          <w:color w:val="212121"/>
          <w:sz w:val="23"/>
          <w:szCs w:val="23"/>
          <w:lang w:eastAsia="en-GB"/>
        </w:rPr>
        <w:t>player</w:t>
      </w:r>
      <w:r w:rsidR="00AD1672" w:rsidRPr="00CB295B">
        <w:rPr>
          <w:rFonts w:eastAsia="Times New Roman" w:cstheme="minorHAnsi"/>
          <w:color w:val="212121"/>
          <w:sz w:val="23"/>
          <w:szCs w:val="23"/>
          <w:lang w:eastAsia="en-GB"/>
        </w:rPr>
        <w:t>-</w:t>
      </w:r>
      <w:r w:rsidRPr="00CB295B">
        <w:rPr>
          <w:rFonts w:eastAsia="Times New Roman" w:cstheme="minorHAnsi"/>
          <w:color w:val="212121"/>
          <w:sz w:val="23"/>
          <w:szCs w:val="23"/>
          <w:lang w:eastAsia="en-GB"/>
        </w:rPr>
        <w:t>members</w:t>
      </w:r>
      <w:r w:rsidR="00E420DC" w:rsidRPr="00CB295B">
        <w:rPr>
          <w:rFonts w:eastAsia="Times New Roman" w:cstheme="minorHAnsi"/>
          <w:color w:val="212121"/>
          <w:sz w:val="23"/>
          <w:szCs w:val="23"/>
          <w:lang w:eastAsia="en-GB"/>
        </w:rPr>
        <w:t xml:space="preserve"> who </w:t>
      </w:r>
      <w:r w:rsidR="00C521BD" w:rsidRPr="00CB295B">
        <w:rPr>
          <w:rFonts w:eastAsia="Times New Roman" w:cstheme="minorHAnsi"/>
          <w:color w:val="212121"/>
          <w:sz w:val="23"/>
          <w:szCs w:val="23"/>
          <w:lang w:eastAsia="en-GB"/>
        </w:rPr>
        <w:t>have</w:t>
      </w:r>
      <w:r w:rsidR="00E420DC" w:rsidRPr="00CB295B">
        <w:rPr>
          <w:rFonts w:eastAsia="Times New Roman" w:cstheme="minorHAnsi"/>
          <w:color w:val="212121"/>
          <w:sz w:val="23"/>
          <w:szCs w:val="23"/>
          <w:lang w:eastAsia="en-GB"/>
        </w:rPr>
        <w:t xml:space="preserve"> the first call on concert work</w:t>
      </w:r>
    </w:p>
    <w:p w14:paraId="3853C6D4" w14:textId="7DC92637" w:rsidR="00AD1672" w:rsidRPr="00CB295B" w:rsidRDefault="00AD1672" w:rsidP="00AD1672">
      <w:pPr>
        <w:pStyle w:val="ListParagraph"/>
        <w:numPr>
          <w:ilvl w:val="0"/>
          <w:numId w:val="1"/>
        </w:numPr>
        <w:shd w:val="clear" w:color="auto" w:fill="FFFFFF"/>
        <w:spacing w:after="0" w:line="240" w:lineRule="auto"/>
        <w:textAlignment w:val="baseline"/>
        <w:rPr>
          <w:rFonts w:eastAsia="Times New Roman" w:cstheme="minorHAnsi"/>
          <w:color w:val="212121"/>
          <w:sz w:val="23"/>
          <w:szCs w:val="23"/>
          <w:lang w:eastAsia="en-GB"/>
        </w:rPr>
      </w:pPr>
      <w:r w:rsidRPr="00CB295B">
        <w:rPr>
          <w:rFonts w:eastAsia="Times New Roman" w:cstheme="minorHAnsi"/>
          <w:color w:val="212121"/>
          <w:sz w:val="23"/>
          <w:szCs w:val="23"/>
          <w:lang w:eastAsia="en-GB"/>
        </w:rPr>
        <w:t>Keep an up-to-date record of members and other freelance players on the orchestra database</w:t>
      </w:r>
    </w:p>
    <w:p w14:paraId="00FF7601" w14:textId="335559DF" w:rsidR="00AD1672" w:rsidRPr="00CB295B" w:rsidRDefault="00AD1672" w:rsidP="00AD1672">
      <w:pPr>
        <w:pStyle w:val="ListParagraph"/>
        <w:numPr>
          <w:ilvl w:val="0"/>
          <w:numId w:val="1"/>
        </w:numPr>
        <w:shd w:val="clear" w:color="auto" w:fill="FFFFFF"/>
        <w:spacing w:after="0" w:line="240" w:lineRule="auto"/>
        <w:jc w:val="both"/>
        <w:textAlignment w:val="baseline"/>
        <w:rPr>
          <w:rFonts w:eastAsia="Times New Roman" w:cstheme="minorHAnsi"/>
          <w:color w:val="212121"/>
          <w:sz w:val="23"/>
          <w:szCs w:val="23"/>
          <w:lang w:eastAsia="en-GB"/>
        </w:rPr>
      </w:pPr>
      <w:r w:rsidRPr="00CB295B">
        <w:rPr>
          <w:rFonts w:eastAsia="Times New Roman" w:cstheme="minorHAnsi"/>
          <w:color w:val="212121"/>
          <w:sz w:val="23"/>
          <w:szCs w:val="23"/>
          <w:lang w:eastAsia="en-GB"/>
        </w:rPr>
        <w:t xml:space="preserve">Consult with player principals and </w:t>
      </w:r>
      <w:r w:rsidR="00B821F5">
        <w:rPr>
          <w:rFonts w:eastAsia="Times New Roman" w:cstheme="minorHAnsi"/>
          <w:color w:val="212121"/>
          <w:sz w:val="23"/>
          <w:szCs w:val="23"/>
          <w:lang w:eastAsia="en-GB"/>
        </w:rPr>
        <w:t>A</w:t>
      </w:r>
      <w:r w:rsidRPr="00CB295B">
        <w:rPr>
          <w:rFonts w:eastAsia="Times New Roman" w:cstheme="minorHAnsi"/>
          <w:color w:val="212121"/>
          <w:sz w:val="23"/>
          <w:szCs w:val="23"/>
          <w:lang w:eastAsia="en-GB"/>
        </w:rPr>
        <w:t xml:space="preserve">rtistic </w:t>
      </w:r>
      <w:r w:rsidR="00B821F5">
        <w:rPr>
          <w:rFonts w:eastAsia="Times New Roman" w:cstheme="minorHAnsi"/>
          <w:color w:val="212121"/>
          <w:sz w:val="23"/>
          <w:szCs w:val="23"/>
          <w:lang w:eastAsia="en-GB"/>
        </w:rPr>
        <w:t>D</w:t>
      </w:r>
      <w:r w:rsidRPr="00CB295B">
        <w:rPr>
          <w:rFonts w:eastAsia="Times New Roman" w:cstheme="minorHAnsi"/>
          <w:color w:val="212121"/>
          <w:sz w:val="23"/>
          <w:szCs w:val="23"/>
          <w:lang w:eastAsia="en-GB"/>
        </w:rPr>
        <w:t xml:space="preserve">irector over their player preferences for </w:t>
      </w:r>
      <w:r w:rsidR="00C521BD" w:rsidRPr="00CB295B">
        <w:rPr>
          <w:rFonts w:eastAsia="Times New Roman" w:cstheme="minorHAnsi"/>
          <w:color w:val="212121"/>
          <w:sz w:val="23"/>
          <w:szCs w:val="23"/>
          <w:lang w:eastAsia="en-GB"/>
        </w:rPr>
        <w:t>engagements</w:t>
      </w:r>
    </w:p>
    <w:p w14:paraId="635EC6AC" w14:textId="6C440EBD" w:rsidR="00AD1672" w:rsidRPr="00CB295B" w:rsidRDefault="00AD1672" w:rsidP="00AD1672">
      <w:pPr>
        <w:pStyle w:val="ListParagraph"/>
        <w:numPr>
          <w:ilvl w:val="0"/>
          <w:numId w:val="1"/>
        </w:numPr>
        <w:shd w:val="clear" w:color="auto" w:fill="FFFFFF"/>
        <w:spacing w:after="0" w:line="240" w:lineRule="auto"/>
        <w:textAlignment w:val="baseline"/>
        <w:rPr>
          <w:rFonts w:eastAsia="Times New Roman" w:cstheme="minorHAnsi"/>
          <w:color w:val="212121"/>
          <w:sz w:val="23"/>
          <w:szCs w:val="23"/>
          <w:lang w:eastAsia="en-GB"/>
        </w:rPr>
      </w:pPr>
      <w:r w:rsidRPr="00CB295B">
        <w:rPr>
          <w:rFonts w:eastAsia="Times New Roman" w:cstheme="minorHAnsi"/>
          <w:color w:val="212121"/>
          <w:sz w:val="23"/>
          <w:szCs w:val="23"/>
          <w:lang w:eastAsia="en-GB"/>
        </w:rPr>
        <w:t xml:space="preserve">Fix players for </w:t>
      </w:r>
      <w:r w:rsidR="00C521BD" w:rsidRPr="00CB295B">
        <w:rPr>
          <w:rFonts w:eastAsia="Times New Roman" w:cstheme="minorHAnsi"/>
          <w:color w:val="212121"/>
          <w:sz w:val="23"/>
          <w:szCs w:val="23"/>
          <w:lang w:eastAsia="en-GB"/>
        </w:rPr>
        <w:t>engagements</w:t>
      </w:r>
      <w:r w:rsidRPr="00CB295B">
        <w:rPr>
          <w:rFonts w:eastAsia="Times New Roman" w:cstheme="minorHAnsi"/>
          <w:color w:val="212121"/>
          <w:sz w:val="23"/>
          <w:szCs w:val="23"/>
          <w:lang w:eastAsia="en-GB"/>
        </w:rPr>
        <w:t>, drawing from NCO membership and freelance pool</w:t>
      </w:r>
    </w:p>
    <w:p w14:paraId="45F8AB2C" w14:textId="0F31045D" w:rsidR="00AD1672" w:rsidRPr="00CB295B" w:rsidRDefault="00AD1672" w:rsidP="00AD1672">
      <w:pPr>
        <w:pStyle w:val="ListParagraph"/>
        <w:numPr>
          <w:ilvl w:val="0"/>
          <w:numId w:val="1"/>
        </w:numPr>
        <w:shd w:val="clear" w:color="auto" w:fill="FFFFFF"/>
        <w:spacing w:after="0" w:line="240" w:lineRule="auto"/>
        <w:textAlignment w:val="baseline"/>
        <w:rPr>
          <w:rFonts w:eastAsia="Times New Roman" w:cstheme="minorHAnsi"/>
          <w:color w:val="212121"/>
          <w:sz w:val="23"/>
          <w:szCs w:val="23"/>
          <w:lang w:eastAsia="en-GB"/>
        </w:rPr>
      </w:pPr>
      <w:r w:rsidRPr="00CB295B">
        <w:rPr>
          <w:rFonts w:eastAsia="Times New Roman" w:cstheme="minorHAnsi"/>
          <w:color w:val="212121"/>
          <w:sz w:val="23"/>
          <w:szCs w:val="23"/>
          <w:lang w:eastAsia="en-GB"/>
        </w:rPr>
        <w:t xml:space="preserve">Produce concert-specific contracts for </w:t>
      </w:r>
      <w:r w:rsidR="00C521BD" w:rsidRPr="00CB295B">
        <w:rPr>
          <w:rFonts w:eastAsia="Times New Roman" w:cstheme="minorHAnsi"/>
          <w:color w:val="212121"/>
          <w:sz w:val="23"/>
          <w:szCs w:val="23"/>
          <w:lang w:eastAsia="en-GB"/>
        </w:rPr>
        <w:t>engagements</w:t>
      </w:r>
      <w:r w:rsidRPr="00CB295B">
        <w:rPr>
          <w:rFonts w:eastAsia="Times New Roman" w:cstheme="minorHAnsi"/>
          <w:color w:val="212121"/>
          <w:sz w:val="23"/>
          <w:szCs w:val="23"/>
          <w:lang w:eastAsia="en-GB"/>
        </w:rPr>
        <w:t>, which include details of fees and expenses – informed by the M</w:t>
      </w:r>
      <w:r w:rsidR="00402E62" w:rsidRPr="00CB295B">
        <w:rPr>
          <w:rFonts w:eastAsia="Times New Roman" w:cstheme="minorHAnsi"/>
          <w:color w:val="212121"/>
          <w:sz w:val="23"/>
          <w:szCs w:val="23"/>
          <w:lang w:eastAsia="en-GB"/>
        </w:rPr>
        <w:t>usician</w:t>
      </w:r>
      <w:r w:rsidR="005D7C9E">
        <w:rPr>
          <w:rFonts w:eastAsia="Times New Roman" w:cstheme="minorHAnsi"/>
          <w:color w:val="212121"/>
          <w:sz w:val="23"/>
          <w:szCs w:val="23"/>
          <w:lang w:eastAsia="en-GB"/>
        </w:rPr>
        <w:t>s’</w:t>
      </w:r>
      <w:r w:rsidR="00402E62" w:rsidRPr="00CB295B">
        <w:rPr>
          <w:rFonts w:eastAsia="Times New Roman" w:cstheme="minorHAnsi"/>
          <w:color w:val="212121"/>
          <w:sz w:val="23"/>
          <w:szCs w:val="23"/>
          <w:lang w:eastAsia="en-GB"/>
        </w:rPr>
        <w:t xml:space="preserve"> Union </w:t>
      </w:r>
      <w:r w:rsidRPr="00CB295B">
        <w:rPr>
          <w:rFonts w:eastAsia="Times New Roman" w:cstheme="minorHAnsi"/>
          <w:color w:val="212121"/>
          <w:sz w:val="23"/>
          <w:szCs w:val="23"/>
          <w:lang w:eastAsia="en-GB"/>
        </w:rPr>
        <w:t>/</w:t>
      </w:r>
      <w:r w:rsidR="00402E62" w:rsidRPr="00CB295B">
        <w:rPr>
          <w:rFonts w:eastAsia="Times New Roman" w:cstheme="minorHAnsi"/>
          <w:color w:val="212121"/>
          <w:sz w:val="23"/>
          <w:szCs w:val="23"/>
          <w:lang w:eastAsia="en-GB"/>
        </w:rPr>
        <w:t>N</w:t>
      </w:r>
      <w:r w:rsidRPr="00CB295B">
        <w:rPr>
          <w:rFonts w:eastAsia="Times New Roman" w:cstheme="minorHAnsi"/>
          <w:color w:val="212121"/>
          <w:sz w:val="23"/>
          <w:szCs w:val="23"/>
          <w:lang w:eastAsia="en-GB"/>
        </w:rPr>
        <w:t>CO Agreement</w:t>
      </w:r>
    </w:p>
    <w:p w14:paraId="6FCB917F" w14:textId="10BF8564" w:rsidR="00AD1672" w:rsidRPr="00CB295B" w:rsidRDefault="00AD1672" w:rsidP="00AD1672">
      <w:pPr>
        <w:pStyle w:val="ListParagraph"/>
        <w:numPr>
          <w:ilvl w:val="0"/>
          <w:numId w:val="1"/>
        </w:numPr>
        <w:shd w:val="clear" w:color="auto" w:fill="FFFFFF"/>
        <w:spacing w:after="0" w:line="240" w:lineRule="auto"/>
        <w:textAlignment w:val="baseline"/>
        <w:rPr>
          <w:rFonts w:eastAsia="Times New Roman" w:cstheme="minorHAnsi"/>
          <w:color w:val="212121"/>
          <w:sz w:val="23"/>
          <w:szCs w:val="23"/>
          <w:lang w:eastAsia="en-GB"/>
        </w:rPr>
      </w:pPr>
      <w:r w:rsidRPr="00CB295B">
        <w:rPr>
          <w:rFonts w:eastAsia="Times New Roman" w:cstheme="minorHAnsi"/>
          <w:color w:val="212121"/>
          <w:sz w:val="23"/>
          <w:szCs w:val="23"/>
          <w:lang w:eastAsia="en-GB"/>
        </w:rPr>
        <w:t xml:space="preserve">Produce player payment details for the </w:t>
      </w:r>
      <w:r w:rsidR="00C521BD" w:rsidRPr="00CB295B">
        <w:rPr>
          <w:rFonts w:eastAsia="Times New Roman" w:cstheme="minorHAnsi"/>
          <w:color w:val="212121"/>
          <w:sz w:val="23"/>
          <w:szCs w:val="23"/>
          <w:lang w:eastAsia="en-GB"/>
        </w:rPr>
        <w:t>Finance and Admin</w:t>
      </w:r>
      <w:r w:rsidR="005D7C9E">
        <w:rPr>
          <w:rFonts w:eastAsia="Times New Roman" w:cstheme="minorHAnsi"/>
          <w:color w:val="212121"/>
          <w:sz w:val="23"/>
          <w:szCs w:val="23"/>
          <w:lang w:eastAsia="en-GB"/>
        </w:rPr>
        <w:t>istration</w:t>
      </w:r>
      <w:r w:rsidR="00C521BD" w:rsidRPr="00CB295B">
        <w:rPr>
          <w:rFonts w:eastAsia="Times New Roman" w:cstheme="minorHAnsi"/>
          <w:color w:val="212121"/>
          <w:sz w:val="23"/>
          <w:szCs w:val="23"/>
          <w:lang w:eastAsia="en-GB"/>
        </w:rPr>
        <w:t xml:space="preserve"> Officer</w:t>
      </w:r>
    </w:p>
    <w:p w14:paraId="1C952F6C" w14:textId="75F63AFE" w:rsidR="00E86119" w:rsidRPr="00CB295B" w:rsidRDefault="00C521BD" w:rsidP="00C521BD">
      <w:pPr>
        <w:pStyle w:val="ListParagraph"/>
        <w:numPr>
          <w:ilvl w:val="0"/>
          <w:numId w:val="1"/>
        </w:numPr>
        <w:shd w:val="clear" w:color="auto" w:fill="FFFFFF"/>
        <w:spacing w:after="0" w:line="240" w:lineRule="auto"/>
        <w:textAlignment w:val="baseline"/>
        <w:rPr>
          <w:rFonts w:eastAsia="Times New Roman" w:cstheme="minorHAnsi"/>
          <w:color w:val="212121"/>
          <w:sz w:val="23"/>
          <w:szCs w:val="23"/>
          <w:lang w:eastAsia="en-GB"/>
        </w:rPr>
      </w:pPr>
      <w:r w:rsidRPr="00CB295B">
        <w:rPr>
          <w:rFonts w:eastAsia="Times New Roman" w:cstheme="minorHAnsi"/>
          <w:color w:val="212121"/>
          <w:sz w:val="23"/>
          <w:szCs w:val="23"/>
          <w:lang w:eastAsia="en-GB"/>
        </w:rPr>
        <w:t>Maintain a shared,</w:t>
      </w:r>
      <w:r w:rsidR="00E86119" w:rsidRPr="00CB295B">
        <w:rPr>
          <w:rFonts w:eastAsia="Times New Roman" w:cstheme="minorHAnsi"/>
          <w:color w:val="212121"/>
          <w:sz w:val="23"/>
          <w:szCs w:val="23"/>
          <w:lang w:eastAsia="en-GB"/>
        </w:rPr>
        <w:t xml:space="preserve"> up-to-date list of forthcoming </w:t>
      </w:r>
      <w:r w:rsidRPr="00CB295B">
        <w:rPr>
          <w:rFonts w:eastAsia="Times New Roman" w:cstheme="minorHAnsi"/>
          <w:color w:val="212121"/>
          <w:sz w:val="23"/>
          <w:szCs w:val="23"/>
          <w:lang w:eastAsia="en-GB"/>
        </w:rPr>
        <w:t>engagements</w:t>
      </w:r>
      <w:r w:rsidR="00E86119" w:rsidRPr="00CB295B">
        <w:rPr>
          <w:rFonts w:eastAsia="Times New Roman" w:cstheme="minorHAnsi"/>
          <w:color w:val="212121"/>
          <w:sz w:val="23"/>
          <w:szCs w:val="23"/>
          <w:lang w:eastAsia="en-GB"/>
        </w:rPr>
        <w:t xml:space="preserve"> (whether confirmed or pencilled)</w:t>
      </w:r>
      <w:r w:rsidRPr="00CB295B">
        <w:rPr>
          <w:rFonts w:eastAsia="Times New Roman" w:cstheme="minorHAnsi"/>
          <w:color w:val="212121"/>
          <w:sz w:val="23"/>
          <w:szCs w:val="23"/>
          <w:lang w:eastAsia="en-GB"/>
        </w:rPr>
        <w:t xml:space="preserve"> including rehearsals</w:t>
      </w:r>
      <w:r w:rsidR="002F59E2" w:rsidRPr="00CB295B">
        <w:rPr>
          <w:rFonts w:eastAsia="Times New Roman" w:cstheme="minorHAnsi"/>
          <w:color w:val="212121"/>
          <w:sz w:val="23"/>
          <w:szCs w:val="23"/>
          <w:lang w:eastAsia="en-GB"/>
        </w:rPr>
        <w:t xml:space="preserve"> and keep players informed</w:t>
      </w:r>
    </w:p>
    <w:p w14:paraId="69D0A469" w14:textId="1A4DA86E" w:rsidR="008353E1" w:rsidRPr="00CB295B" w:rsidRDefault="008353E1" w:rsidP="00C521BD">
      <w:pPr>
        <w:pStyle w:val="ListParagraph"/>
        <w:numPr>
          <w:ilvl w:val="0"/>
          <w:numId w:val="1"/>
        </w:numPr>
        <w:shd w:val="clear" w:color="auto" w:fill="FFFFFF"/>
        <w:spacing w:after="0" w:line="240" w:lineRule="auto"/>
        <w:textAlignment w:val="baseline"/>
        <w:rPr>
          <w:rFonts w:eastAsia="Times New Roman" w:cstheme="minorHAnsi"/>
          <w:color w:val="212121"/>
          <w:sz w:val="23"/>
          <w:szCs w:val="23"/>
          <w:lang w:eastAsia="en-GB"/>
        </w:rPr>
      </w:pPr>
      <w:r w:rsidRPr="00CB295B">
        <w:rPr>
          <w:rFonts w:eastAsia="Times New Roman" w:cstheme="minorHAnsi"/>
          <w:color w:val="212121"/>
          <w:sz w:val="23"/>
          <w:szCs w:val="23"/>
          <w:lang w:eastAsia="en-GB"/>
        </w:rPr>
        <w:t xml:space="preserve">Book rehearsal venues </w:t>
      </w:r>
    </w:p>
    <w:p w14:paraId="473AD1C4" w14:textId="668124BF" w:rsidR="00C521BD" w:rsidRPr="00CB295B" w:rsidRDefault="00C521BD" w:rsidP="00C521BD">
      <w:pPr>
        <w:pStyle w:val="ListParagraph"/>
        <w:numPr>
          <w:ilvl w:val="0"/>
          <w:numId w:val="1"/>
        </w:numPr>
        <w:shd w:val="clear" w:color="auto" w:fill="FFFFFF"/>
        <w:spacing w:after="0" w:line="240" w:lineRule="auto"/>
        <w:textAlignment w:val="baseline"/>
        <w:rPr>
          <w:rFonts w:eastAsia="Times New Roman" w:cstheme="minorHAnsi"/>
          <w:color w:val="212121"/>
          <w:sz w:val="23"/>
          <w:szCs w:val="23"/>
          <w:lang w:eastAsia="en-GB"/>
        </w:rPr>
      </w:pPr>
      <w:r w:rsidRPr="00CB295B">
        <w:rPr>
          <w:rFonts w:eastAsia="Times New Roman" w:cstheme="minorHAnsi"/>
          <w:color w:val="212121"/>
          <w:sz w:val="23"/>
          <w:szCs w:val="23"/>
          <w:lang w:eastAsia="en-GB"/>
        </w:rPr>
        <w:t>Advise the General Manager on budgeting and operational matters relating to engagements, including prepar</w:t>
      </w:r>
      <w:r w:rsidR="00784FBA">
        <w:rPr>
          <w:rFonts w:eastAsia="Times New Roman" w:cstheme="minorHAnsi"/>
          <w:color w:val="212121"/>
          <w:sz w:val="23"/>
          <w:szCs w:val="23"/>
          <w:lang w:eastAsia="en-GB"/>
        </w:rPr>
        <w:t>ation of</w:t>
      </w:r>
      <w:r w:rsidRPr="00CB295B">
        <w:rPr>
          <w:rFonts w:eastAsia="Times New Roman" w:cstheme="minorHAnsi"/>
          <w:color w:val="212121"/>
          <w:sz w:val="23"/>
          <w:szCs w:val="23"/>
          <w:lang w:eastAsia="en-GB"/>
        </w:rPr>
        <w:t xml:space="preserve"> quotes</w:t>
      </w:r>
    </w:p>
    <w:p w14:paraId="5FEEA7B2" w14:textId="0519165A" w:rsidR="00402E62" w:rsidRPr="00CB295B" w:rsidRDefault="00402E62" w:rsidP="00402E62">
      <w:pPr>
        <w:pStyle w:val="ListParagraph"/>
        <w:shd w:val="clear" w:color="auto" w:fill="FFFFFF"/>
        <w:spacing w:after="0" w:line="240" w:lineRule="auto"/>
        <w:textAlignment w:val="baseline"/>
        <w:rPr>
          <w:rFonts w:eastAsia="Times New Roman" w:cstheme="minorHAnsi"/>
          <w:color w:val="212121"/>
          <w:sz w:val="23"/>
          <w:szCs w:val="23"/>
          <w:lang w:eastAsia="en-GB"/>
        </w:rPr>
      </w:pPr>
    </w:p>
    <w:p w14:paraId="46414369" w14:textId="77777777" w:rsidR="00226CB7" w:rsidRPr="00CB295B" w:rsidRDefault="00226CB7" w:rsidP="00E1506A">
      <w:pPr>
        <w:shd w:val="clear" w:color="auto" w:fill="FFFFFF"/>
        <w:spacing w:after="0" w:line="240" w:lineRule="auto"/>
        <w:textAlignment w:val="baseline"/>
        <w:rPr>
          <w:rFonts w:eastAsia="Times New Roman" w:cstheme="minorHAnsi"/>
          <w:color w:val="212121"/>
          <w:sz w:val="23"/>
          <w:szCs w:val="23"/>
          <w:lang w:eastAsia="en-GB"/>
        </w:rPr>
      </w:pPr>
    </w:p>
    <w:p w14:paraId="4A1975B9" w14:textId="3ACA3A82" w:rsidR="008A5F5E" w:rsidRPr="00FB30CA" w:rsidRDefault="00185ED3" w:rsidP="00E1506A">
      <w:pPr>
        <w:shd w:val="clear" w:color="auto" w:fill="FFFFFF"/>
        <w:spacing w:after="0" w:line="240" w:lineRule="auto"/>
        <w:textAlignment w:val="baseline"/>
        <w:rPr>
          <w:rFonts w:eastAsia="Times New Roman" w:cstheme="minorHAnsi"/>
          <w:b/>
          <w:bCs/>
          <w:color w:val="212121"/>
          <w:sz w:val="23"/>
          <w:szCs w:val="23"/>
          <w:lang w:eastAsia="en-GB"/>
        </w:rPr>
      </w:pPr>
      <w:r w:rsidRPr="00FB30CA">
        <w:rPr>
          <w:rFonts w:eastAsia="Times New Roman" w:cstheme="minorHAnsi"/>
          <w:b/>
          <w:bCs/>
          <w:color w:val="212121"/>
          <w:sz w:val="23"/>
          <w:szCs w:val="23"/>
          <w:lang w:eastAsia="en-GB"/>
        </w:rPr>
        <w:t>ORCHESTRA MANAGER</w:t>
      </w:r>
    </w:p>
    <w:p w14:paraId="7B335528" w14:textId="52C06C68" w:rsidR="00185ED3" w:rsidRPr="00CB295B" w:rsidRDefault="00402E62" w:rsidP="00402E62">
      <w:pPr>
        <w:pStyle w:val="ListParagraph"/>
        <w:numPr>
          <w:ilvl w:val="0"/>
          <w:numId w:val="2"/>
        </w:numPr>
        <w:shd w:val="clear" w:color="auto" w:fill="FFFFFF"/>
        <w:spacing w:after="0" w:line="240" w:lineRule="auto"/>
        <w:textAlignment w:val="baseline"/>
        <w:rPr>
          <w:rFonts w:eastAsia="Times New Roman" w:cstheme="minorHAnsi"/>
          <w:color w:val="212121"/>
          <w:sz w:val="23"/>
          <w:szCs w:val="23"/>
          <w:lang w:eastAsia="en-GB"/>
        </w:rPr>
      </w:pPr>
      <w:r w:rsidRPr="00CB295B">
        <w:rPr>
          <w:rFonts w:eastAsia="Times New Roman" w:cstheme="minorHAnsi"/>
          <w:color w:val="212121"/>
          <w:sz w:val="23"/>
          <w:szCs w:val="23"/>
          <w:lang w:eastAsia="en-GB"/>
        </w:rPr>
        <w:t xml:space="preserve">Develop and maintain records </w:t>
      </w:r>
      <w:r w:rsidR="00185ED3" w:rsidRPr="00CB295B">
        <w:rPr>
          <w:rFonts w:eastAsia="Times New Roman" w:cstheme="minorHAnsi"/>
          <w:color w:val="212121"/>
          <w:sz w:val="23"/>
          <w:szCs w:val="23"/>
          <w:lang w:eastAsia="en-GB"/>
        </w:rPr>
        <w:t xml:space="preserve"> of venues</w:t>
      </w:r>
      <w:r w:rsidR="004220A4" w:rsidRPr="00CB295B">
        <w:rPr>
          <w:rFonts w:eastAsia="Times New Roman" w:cstheme="minorHAnsi"/>
          <w:color w:val="212121"/>
          <w:sz w:val="23"/>
          <w:szCs w:val="23"/>
          <w:lang w:eastAsia="en-GB"/>
        </w:rPr>
        <w:t>, facilities and contact details</w:t>
      </w:r>
      <w:r w:rsidR="008353E1" w:rsidRPr="00CB295B">
        <w:rPr>
          <w:rFonts w:eastAsia="Times New Roman" w:cstheme="minorHAnsi"/>
          <w:color w:val="212121"/>
          <w:sz w:val="23"/>
          <w:szCs w:val="23"/>
          <w:lang w:eastAsia="en-GB"/>
        </w:rPr>
        <w:t xml:space="preserve"> and make </w:t>
      </w:r>
      <w:r w:rsidR="004866A5" w:rsidRPr="00CB295B">
        <w:rPr>
          <w:rFonts w:eastAsia="Times New Roman" w:cstheme="minorHAnsi"/>
          <w:color w:val="212121"/>
          <w:sz w:val="23"/>
          <w:szCs w:val="23"/>
          <w:lang w:eastAsia="en-GB"/>
        </w:rPr>
        <w:t>appropriate plans if additional equipment is required</w:t>
      </w:r>
      <w:r w:rsidRPr="00CB295B">
        <w:rPr>
          <w:rFonts w:eastAsia="Times New Roman" w:cstheme="minorHAnsi"/>
          <w:color w:val="212121"/>
          <w:sz w:val="23"/>
          <w:szCs w:val="23"/>
          <w:lang w:eastAsia="en-GB"/>
        </w:rPr>
        <w:t>.   Occasionally establishing suitability of prospective venues.</w:t>
      </w:r>
    </w:p>
    <w:p w14:paraId="5BBFA012" w14:textId="6AA8092A" w:rsidR="008353E1" w:rsidRPr="00CB295B" w:rsidRDefault="008353E1" w:rsidP="00402E62">
      <w:pPr>
        <w:pStyle w:val="ListParagraph"/>
        <w:numPr>
          <w:ilvl w:val="0"/>
          <w:numId w:val="2"/>
        </w:numPr>
        <w:shd w:val="clear" w:color="auto" w:fill="FFFFFF"/>
        <w:spacing w:after="0" w:line="240" w:lineRule="auto"/>
        <w:textAlignment w:val="baseline"/>
        <w:rPr>
          <w:rFonts w:eastAsia="Times New Roman" w:cstheme="minorHAnsi"/>
          <w:color w:val="212121"/>
          <w:sz w:val="23"/>
          <w:szCs w:val="23"/>
          <w:lang w:eastAsia="en-GB"/>
        </w:rPr>
      </w:pPr>
      <w:r w:rsidRPr="00CB295B">
        <w:rPr>
          <w:rFonts w:eastAsia="Times New Roman" w:cstheme="minorHAnsi"/>
          <w:color w:val="212121"/>
          <w:sz w:val="23"/>
          <w:szCs w:val="23"/>
          <w:lang w:eastAsia="en-GB"/>
        </w:rPr>
        <w:t>Be the point of contact for ‘on-the-day’ matters and be well-prepared to sort out last minute problems.</w:t>
      </w:r>
    </w:p>
    <w:p w14:paraId="48519468" w14:textId="38D25B62" w:rsidR="008353E1" w:rsidRPr="00CB295B" w:rsidRDefault="008353E1" w:rsidP="00402E62">
      <w:pPr>
        <w:pStyle w:val="ListParagraph"/>
        <w:numPr>
          <w:ilvl w:val="0"/>
          <w:numId w:val="2"/>
        </w:numPr>
        <w:shd w:val="clear" w:color="auto" w:fill="FFFFFF"/>
        <w:spacing w:after="0" w:line="240" w:lineRule="auto"/>
        <w:textAlignment w:val="baseline"/>
        <w:rPr>
          <w:rFonts w:eastAsia="Times New Roman" w:cstheme="minorHAnsi"/>
          <w:color w:val="212121"/>
          <w:sz w:val="23"/>
          <w:szCs w:val="23"/>
          <w:lang w:eastAsia="en-GB"/>
        </w:rPr>
      </w:pPr>
      <w:r w:rsidRPr="00CB295B">
        <w:rPr>
          <w:rFonts w:eastAsia="Times New Roman" w:cstheme="minorHAnsi"/>
          <w:color w:val="212121"/>
          <w:sz w:val="23"/>
          <w:szCs w:val="23"/>
          <w:lang w:eastAsia="en-GB"/>
        </w:rPr>
        <w:t>Set up the stage, music stands, rostra and NCO</w:t>
      </w:r>
      <w:r w:rsidR="00780022">
        <w:rPr>
          <w:rFonts w:eastAsia="Times New Roman" w:cstheme="minorHAnsi"/>
          <w:color w:val="212121"/>
          <w:sz w:val="23"/>
          <w:szCs w:val="23"/>
          <w:lang w:eastAsia="en-GB"/>
        </w:rPr>
        <w:t>’</w:t>
      </w:r>
      <w:r w:rsidRPr="00CB295B">
        <w:rPr>
          <w:rFonts w:eastAsia="Times New Roman" w:cstheme="minorHAnsi"/>
          <w:color w:val="212121"/>
          <w:sz w:val="23"/>
          <w:szCs w:val="23"/>
          <w:lang w:eastAsia="en-GB"/>
        </w:rPr>
        <w:t xml:space="preserve">s lights as required </w:t>
      </w:r>
    </w:p>
    <w:p w14:paraId="0947DD2D" w14:textId="69813129" w:rsidR="008353E1" w:rsidRPr="00CB295B" w:rsidRDefault="008353E1" w:rsidP="00402E62">
      <w:pPr>
        <w:pStyle w:val="ListParagraph"/>
        <w:numPr>
          <w:ilvl w:val="0"/>
          <w:numId w:val="2"/>
        </w:numPr>
        <w:shd w:val="clear" w:color="auto" w:fill="FFFFFF"/>
        <w:spacing w:after="0" w:line="240" w:lineRule="auto"/>
        <w:textAlignment w:val="baseline"/>
        <w:rPr>
          <w:rFonts w:eastAsia="Times New Roman" w:cstheme="minorHAnsi"/>
          <w:color w:val="212121"/>
          <w:sz w:val="23"/>
          <w:szCs w:val="23"/>
          <w:lang w:eastAsia="en-GB"/>
        </w:rPr>
      </w:pPr>
      <w:r w:rsidRPr="00CB295B">
        <w:rPr>
          <w:rFonts w:eastAsia="Times New Roman" w:cstheme="minorHAnsi"/>
          <w:color w:val="212121"/>
          <w:sz w:val="23"/>
          <w:szCs w:val="23"/>
          <w:lang w:eastAsia="en-GB"/>
        </w:rPr>
        <w:t>Ensure that there are adequate backstage facilities and refreshments available for orchestra</w:t>
      </w:r>
    </w:p>
    <w:p w14:paraId="4A4E3D3F" w14:textId="77777777" w:rsidR="008353E1" w:rsidRPr="00CB295B" w:rsidRDefault="008353E1" w:rsidP="00402E62">
      <w:pPr>
        <w:pStyle w:val="ListParagraph"/>
        <w:numPr>
          <w:ilvl w:val="0"/>
          <w:numId w:val="2"/>
        </w:numPr>
        <w:shd w:val="clear" w:color="auto" w:fill="FFFFFF"/>
        <w:spacing w:after="0" w:line="240" w:lineRule="auto"/>
        <w:textAlignment w:val="baseline"/>
        <w:rPr>
          <w:rFonts w:eastAsia="Times New Roman" w:cstheme="minorHAnsi"/>
          <w:color w:val="212121"/>
          <w:sz w:val="23"/>
          <w:szCs w:val="23"/>
          <w:lang w:eastAsia="en-GB"/>
        </w:rPr>
      </w:pPr>
      <w:r w:rsidRPr="00CB295B">
        <w:rPr>
          <w:rFonts w:eastAsia="Times New Roman" w:cstheme="minorHAnsi"/>
          <w:color w:val="212121"/>
          <w:sz w:val="23"/>
          <w:szCs w:val="23"/>
          <w:lang w:eastAsia="en-GB"/>
        </w:rPr>
        <w:t>Liaise with venue, orchestra leader and conductor (if there is one)</w:t>
      </w:r>
    </w:p>
    <w:p w14:paraId="095FC373" w14:textId="10F0E873" w:rsidR="008353E1" w:rsidRPr="00CB295B" w:rsidRDefault="008353E1" w:rsidP="00402E62">
      <w:pPr>
        <w:pStyle w:val="ListParagraph"/>
        <w:numPr>
          <w:ilvl w:val="0"/>
          <w:numId w:val="2"/>
        </w:numPr>
        <w:shd w:val="clear" w:color="auto" w:fill="FFFFFF"/>
        <w:spacing w:after="0" w:line="240" w:lineRule="auto"/>
        <w:textAlignment w:val="baseline"/>
        <w:rPr>
          <w:rFonts w:eastAsia="Times New Roman" w:cstheme="minorHAnsi"/>
          <w:color w:val="212121"/>
          <w:sz w:val="23"/>
          <w:szCs w:val="23"/>
          <w:lang w:eastAsia="en-GB"/>
        </w:rPr>
      </w:pPr>
      <w:r w:rsidRPr="00CB295B">
        <w:rPr>
          <w:rFonts w:eastAsia="Times New Roman" w:cstheme="minorHAnsi"/>
          <w:color w:val="212121"/>
          <w:sz w:val="23"/>
          <w:szCs w:val="23"/>
          <w:lang w:eastAsia="en-GB"/>
        </w:rPr>
        <w:t>Stage</w:t>
      </w:r>
      <w:r w:rsidR="004866A5" w:rsidRPr="00CB295B">
        <w:rPr>
          <w:rFonts w:eastAsia="Times New Roman" w:cstheme="minorHAnsi"/>
          <w:color w:val="212121"/>
          <w:sz w:val="23"/>
          <w:szCs w:val="23"/>
          <w:lang w:eastAsia="en-GB"/>
        </w:rPr>
        <w:t>-</w:t>
      </w:r>
      <w:r w:rsidRPr="00CB295B">
        <w:rPr>
          <w:rFonts w:eastAsia="Times New Roman" w:cstheme="minorHAnsi"/>
          <w:color w:val="212121"/>
          <w:sz w:val="23"/>
          <w:szCs w:val="23"/>
          <w:lang w:eastAsia="en-GB"/>
        </w:rPr>
        <w:t>manage the concert</w:t>
      </w:r>
    </w:p>
    <w:p w14:paraId="77310CF6" w14:textId="071E481D" w:rsidR="004866A5" w:rsidRPr="00CB295B" w:rsidRDefault="008353E1" w:rsidP="00402E62">
      <w:pPr>
        <w:pStyle w:val="ListParagraph"/>
        <w:numPr>
          <w:ilvl w:val="0"/>
          <w:numId w:val="2"/>
        </w:numPr>
        <w:shd w:val="clear" w:color="auto" w:fill="FFFFFF"/>
        <w:spacing w:after="0" w:line="240" w:lineRule="auto"/>
        <w:textAlignment w:val="baseline"/>
        <w:rPr>
          <w:rFonts w:eastAsia="Times New Roman" w:cstheme="minorHAnsi"/>
          <w:color w:val="212121"/>
          <w:sz w:val="23"/>
          <w:szCs w:val="23"/>
          <w:lang w:eastAsia="en-GB"/>
        </w:rPr>
      </w:pPr>
      <w:r w:rsidRPr="00CB295B">
        <w:rPr>
          <w:rFonts w:eastAsia="Times New Roman" w:cstheme="minorHAnsi"/>
          <w:color w:val="212121"/>
          <w:sz w:val="23"/>
          <w:szCs w:val="23"/>
          <w:lang w:eastAsia="en-GB"/>
        </w:rPr>
        <w:t xml:space="preserve">Ensure that soloists </w:t>
      </w:r>
      <w:r w:rsidR="004866A5" w:rsidRPr="00CB295B">
        <w:rPr>
          <w:rFonts w:eastAsia="Times New Roman" w:cstheme="minorHAnsi"/>
          <w:color w:val="212121"/>
          <w:sz w:val="23"/>
          <w:szCs w:val="23"/>
          <w:lang w:eastAsia="en-GB"/>
        </w:rPr>
        <w:t>have everything that they need</w:t>
      </w:r>
    </w:p>
    <w:p w14:paraId="2FC144F2" w14:textId="4A64BD31" w:rsidR="004866A5" w:rsidRPr="00CB295B" w:rsidRDefault="004866A5" w:rsidP="00402E62">
      <w:pPr>
        <w:pStyle w:val="ListParagraph"/>
        <w:numPr>
          <w:ilvl w:val="0"/>
          <w:numId w:val="2"/>
        </w:numPr>
        <w:shd w:val="clear" w:color="auto" w:fill="FFFFFF"/>
        <w:spacing w:after="0" w:line="240" w:lineRule="auto"/>
        <w:textAlignment w:val="baseline"/>
        <w:rPr>
          <w:rFonts w:eastAsia="Times New Roman" w:cstheme="minorHAnsi"/>
          <w:color w:val="212121"/>
          <w:sz w:val="23"/>
          <w:szCs w:val="23"/>
          <w:lang w:eastAsia="en-GB"/>
        </w:rPr>
      </w:pPr>
      <w:r w:rsidRPr="00CB295B">
        <w:rPr>
          <w:rFonts w:eastAsia="Times New Roman" w:cstheme="minorHAnsi"/>
          <w:color w:val="212121"/>
          <w:sz w:val="23"/>
          <w:szCs w:val="23"/>
          <w:lang w:eastAsia="en-GB"/>
        </w:rPr>
        <w:t xml:space="preserve">Ensure that rehearsals run to timetable and, in the event of unexpected overtime, inform the </w:t>
      </w:r>
      <w:r w:rsidR="00780022">
        <w:rPr>
          <w:rFonts w:eastAsia="Times New Roman" w:cstheme="minorHAnsi"/>
          <w:color w:val="212121"/>
          <w:sz w:val="23"/>
          <w:szCs w:val="23"/>
          <w:lang w:eastAsia="en-GB"/>
        </w:rPr>
        <w:t>A</w:t>
      </w:r>
      <w:r w:rsidRPr="00CB295B">
        <w:rPr>
          <w:rFonts w:eastAsia="Times New Roman" w:cstheme="minorHAnsi"/>
          <w:color w:val="212121"/>
          <w:sz w:val="23"/>
          <w:szCs w:val="23"/>
          <w:lang w:eastAsia="en-GB"/>
        </w:rPr>
        <w:t xml:space="preserve">rtistic </w:t>
      </w:r>
      <w:r w:rsidR="00780022">
        <w:rPr>
          <w:rFonts w:eastAsia="Times New Roman" w:cstheme="minorHAnsi"/>
          <w:color w:val="212121"/>
          <w:sz w:val="23"/>
          <w:szCs w:val="23"/>
          <w:lang w:eastAsia="en-GB"/>
        </w:rPr>
        <w:t>D</w:t>
      </w:r>
      <w:r w:rsidRPr="00CB295B">
        <w:rPr>
          <w:rFonts w:eastAsia="Times New Roman" w:cstheme="minorHAnsi"/>
          <w:color w:val="212121"/>
          <w:sz w:val="23"/>
          <w:szCs w:val="23"/>
          <w:lang w:eastAsia="en-GB"/>
        </w:rPr>
        <w:t>irector/conductor of this and its implications</w:t>
      </w:r>
    </w:p>
    <w:p w14:paraId="05E0448D" w14:textId="42815610" w:rsidR="00402E62" w:rsidRPr="00CB295B" w:rsidRDefault="00402E62" w:rsidP="00402E62">
      <w:pPr>
        <w:pStyle w:val="ListParagraph"/>
        <w:numPr>
          <w:ilvl w:val="0"/>
          <w:numId w:val="2"/>
        </w:numPr>
        <w:shd w:val="clear" w:color="auto" w:fill="FFFFFF"/>
        <w:spacing w:after="0" w:line="240" w:lineRule="auto"/>
        <w:textAlignment w:val="baseline"/>
        <w:rPr>
          <w:rFonts w:eastAsia="Times New Roman" w:cstheme="minorHAnsi"/>
          <w:color w:val="212121"/>
          <w:sz w:val="23"/>
          <w:szCs w:val="23"/>
          <w:lang w:eastAsia="en-GB"/>
        </w:rPr>
      </w:pPr>
      <w:r w:rsidRPr="00CB295B">
        <w:rPr>
          <w:rFonts w:eastAsia="Times New Roman" w:cstheme="minorHAnsi"/>
          <w:color w:val="212121"/>
          <w:sz w:val="23"/>
          <w:szCs w:val="23"/>
          <w:lang w:eastAsia="en-GB"/>
        </w:rPr>
        <w:t xml:space="preserve">Ensure that all </w:t>
      </w:r>
      <w:r w:rsidR="00CB295B">
        <w:rPr>
          <w:rFonts w:eastAsia="Times New Roman" w:cstheme="minorHAnsi"/>
          <w:color w:val="212121"/>
          <w:sz w:val="23"/>
          <w:szCs w:val="23"/>
          <w:lang w:eastAsia="en-GB"/>
        </w:rPr>
        <w:t>engagements</w:t>
      </w:r>
      <w:r w:rsidRPr="00CB295B">
        <w:rPr>
          <w:rFonts w:eastAsia="Times New Roman" w:cstheme="minorHAnsi"/>
          <w:color w:val="212121"/>
          <w:sz w:val="23"/>
          <w:szCs w:val="23"/>
          <w:lang w:eastAsia="en-GB"/>
        </w:rPr>
        <w:t xml:space="preserve"> are compliant with relevant Health and Safety and Noise at Work regulations. Completion of risk assessments when required. </w:t>
      </w:r>
    </w:p>
    <w:p w14:paraId="1CFBB24D" w14:textId="370208CE" w:rsidR="00C671BE" w:rsidRPr="00CB295B" w:rsidRDefault="00402E62" w:rsidP="00C671BE">
      <w:pPr>
        <w:pStyle w:val="ListParagraph"/>
        <w:numPr>
          <w:ilvl w:val="0"/>
          <w:numId w:val="2"/>
        </w:numPr>
        <w:shd w:val="clear" w:color="auto" w:fill="FFFFFF"/>
        <w:spacing w:after="0" w:line="240" w:lineRule="auto"/>
        <w:textAlignment w:val="baseline"/>
        <w:rPr>
          <w:rFonts w:eastAsia="Times New Roman" w:cstheme="minorHAnsi"/>
          <w:color w:val="212121"/>
          <w:sz w:val="23"/>
          <w:szCs w:val="23"/>
          <w:lang w:eastAsia="en-GB"/>
        </w:rPr>
      </w:pPr>
      <w:r w:rsidRPr="00CB295B">
        <w:rPr>
          <w:rFonts w:eastAsia="Times New Roman" w:cstheme="minorHAnsi"/>
          <w:color w:val="212121"/>
          <w:sz w:val="23"/>
          <w:szCs w:val="23"/>
          <w:lang w:eastAsia="en-GB"/>
        </w:rPr>
        <w:t>Act as</w:t>
      </w:r>
      <w:r w:rsidR="004866A5" w:rsidRPr="00CB295B">
        <w:rPr>
          <w:rFonts w:eastAsia="Times New Roman" w:cstheme="minorHAnsi"/>
          <w:color w:val="212121"/>
          <w:sz w:val="23"/>
          <w:szCs w:val="23"/>
          <w:lang w:eastAsia="en-GB"/>
        </w:rPr>
        <w:t xml:space="preserve"> ambassador for the orchestra –</w:t>
      </w:r>
      <w:r w:rsidR="00C521BD" w:rsidRPr="00CB295B">
        <w:rPr>
          <w:rFonts w:eastAsia="Times New Roman" w:cstheme="minorHAnsi"/>
          <w:color w:val="212121"/>
          <w:sz w:val="23"/>
          <w:szCs w:val="23"/>
          <w:lang w:eastAsia="en-GB"/>
        </w:rPr>
        <w:t>act as</w:t>
      </w:r>
      <w:r w:rsidR="004866A5" w:rsidRPr="00CB295B">
        <w:rPr>
          <w:rFonts w:eastAsia="Times New Roman" w:cstheme="minorHAnsi"/>
          <w:color w:val="212121"/>
          <w:sz w:val="23"/>
          <w:szCs w:val="23"/>
          <w:lang w:eastAsia="en-GB"/>
        </w:rPr>
        <w:t xml:space="preserve"> representative of the NCO </w:t>
      </w:r>
      <w:r w:rsidR="00C521BD" w:rsidRPr="00CB295B">
        <w:rPr>
          <w:rFonts w:eastAsia="Times New Roman" w:cstheme="minorHAnsi"/>
          <w:color w:val="212121"/>
          <w:sz w:val="23"/>
          <w:szCs w:val="23"/>
          <w:lang w:eastAsia="en-GB"/>
        </w:rPr>
        <w:t>to maintain</w:t>
      </w:r>
      <w:r w:rsidR="004866A5" w:rsidRPr="00CB295B">
        <w:rPr>
          <w:rFonts w:eastAsia="Times New Roman" w:cstheme="minorHAnsi"/>
          <w:color w:val="212121"/>
          <w:sz w:val="23"/>
          <w:szCs w:val="23"/>
          <w:lang w:eastAsia="en-GB"/>
        </w:rPr>
        <w:t xml:space="preserve"> good relationships with promoters, agents</w:t>
      </w:r>
      <w:r w:rsidR="00C521BD" w:rsidRPr="00CB295B">
        <w:rPr>
          <w:rFonts w:eastAsia="Times New Roman" w:cstheme="minorHAnsi"/>
          <w:color w:val="212121"/>
          <w:sz w:val="23"/>
          <w:szCs w:val="23"/>
          <w:lang w:eastAsia="en-GB"/>
        </w:rPr>
        <w:t xml:space="preserve"> and venues</w:t>
      </w:r>
    </w:p>
    <w:p w14:paraId="1FE2C504" w14:textId="77777777" w:rsidR="004866A5" w:rsidRPr="00CB295B" w:rsidRDefault="004866A5" w:rsidP="00E1506A">
      <w:pPr>
        <w:shd w:val="clear" w:color="auto" w:fill="FFFFFF"/>
        <w:spacing w:after="0" w:line="240" w:lineRule="auto"/>
        <w:textAlignment w:val="baseline"/>
        <w:rPr>
          <w:rFonts w:eastAsia="Times New Roman" w:cstheme="minorHAnsi"/>
          <w:color w:val="212121"/>
          <w:sz w:val="23"/>
          <w:szCs w:val="23"/>
          <w:lang w:eastAsia="en-GB"/>
        </w:rPr>
      </w:pPr>
    </w:p>
    <w:p w14:paraId="3BD2E98E" w14:textId="25E68A25" w:rsidR="00402E62" w:rsidRPr="00FB30CA" w:rsidRDefault="00402E62" w:rsidP="00E1506A">
      <w:pPr>
        <w:shd w:val="clear" w:color="auto" w:fill="FFFFFF"/>
        <w:spacing w:after="0" w:line="240" w:lineRule="auto"/>
        <w:textAlignment w:val="baseline"/>
        <w:rPr>
          <w:rFonts w:eastAsia="Times New Roman" w:cstheme="minorHAnsi"/>
          <w:b/>
          <w:bCs/>
          <w:color w:val="212121"/>
          <w:sz w:val="23"/>
          <w:szCs w:val="23"/>
          <w:lang w:eastAsia="en-GB"/>
        </w:rPr>
      </w:pPr>
      <w:r w:rsidRPr="00FB30CA">
        <w:rPr>
          <w:rFonts w:eastAsia="Times New Roman" w:cstheme="minorHAnsi"/>
          <w:b/>
          <w:bCs/>
          <w:color w:val="212121"/>
          <w:sz w:val="23"/>
          <w:szCs w:val="23"/>
          <w:lang w:eastAsia="en-GB"/>
        </w:rPr>
        <w:t>PERSON SPECIFICATION</w:t>
      </w:r>
    </w:p>
    <w:p w14:paraId="2B5688F2" w14:textId="05628E8A" w:rsidR="00DC5DAB" w:rsidRPr="00CB295B" w:rsidRDefault="00DC5DAB" w:rsidP="00DC5DAB">
      <w:pPr>
        <w:pStyle w:val="ListParagraph"/>
        <w:shd w:val="clear" w:color="auto" w:fill="FFFFFF"/>
        <w:spacing w:after="0" w:line="240" w:lineRule="auto"/>
        <w:textAlignment w:val="baseline"/>
        <w:rPr>
          <w:rFonts w:eastAsia="Times New Roman" w:cstheme="minorHAnsi"/>
          <w:i/>
          <w:iCs/>
          <w:color w:val="212121"/>
          <w:sz w:val="23"/>
          <w:szCs w:val="23"/>
          <w:lang w:eastAsia="en-GB"/>
        </w:rPr>
      </w:pPr>
      <w:r w:rsidRPr="00CB295B">
        <w:rPr>
          <w:rFonts w:eastAsia="Times New Roman" w:cstheme="minorHAnsi"/>
          <w:i/>
          <w:iCs/>
          <w:color w:val="212121"/>
          <w:sz w:val="23"/>
          <w:szCs w:val="23"/>
          <w:lang w:eastAsia="en-GB"/>
        </w:rPr>
        <w:t>Essential</w:t>
      </w:r>
    </w:p>
    <w:p w14:paraId="13337F4B" w14:textId="15BAD998" w:rsidR="00226CB7" w:rsidRPr="00CB295B" w:rsidRDefault="00DC5DAB" w:rsidP="00653701">
      <w:pPr>
        <w:pStyle w:val="ListParagraph"/>
        <w:numPr>
          <w:ilvl w:val="0"/>
          <w:numId w:val="3"/>
        </w:numPr>
        <w:shd w:val="clear" w:color="auto" w:fill="FFFFFF"/>
        <w:spacing w:after="0" w:line="240" w:lineRule="auto"/>
        <w:textAlignment w:val="baseline"/>
        <w:rPr>
          <w:rFonts w:eastAsia="Times New Roman" w:cstheme="minorHAnsi"/>
          <w:color w:val="212121"/>
          <w:sz w:val="23"/>
          <w:szCs w:val="23"/>
          <w:lang w:eastAsia="en-GB"/>
        </w:rPr>
      </w:pPr>
      <w:r w:rsidRPr="00CB295B">
        <w:rPr>
          <w:rFonts w:eastAsia="Times New Roman" w:cstheme="minorHAnsi"/>
          <w:color w:val="212121"/>
          <w:sz w:val="23"/>
          <w:szCs w:val="23"/>
          <w:lang w:eastAsia="en-GB"/>
        </w:rPr>
        <w:t xml:space="preserve">Demonstrable </w:t>
      </w:r>
      <w:r w:rsidR="004866A5" w:rsidRPr="00CB295B">
        <w:rPr>
          <w:rFonts w:eastAsia="Times New Roman" w:cstheme="minorHAnsi"/>
          <w:color w:val="212121"/>
          <w:sz w:val="23"/>
          <w:szCs w:val="23"/>
          <w:lang w:eastAsia="en-GB"/>
        </w:rPr>
        <w:t>k</w:t>
      </w:r>
      <w:r w:rsidR="00E1506A" w:rsidRPr="00CB295B">
        <w:rPr>
          <w:rFonts w:eastAsia="Times New Roman" w:cstheme="minorHAnsi"/>
          <w:color w:val="212121"/>
          <w:sz w:val="23"/>
          <w:szCs w:val="23"/>
          <w:lang w:eastAsia="en-GB"/>
        </w:rPr>
        <w:t xml:space="preserve">nowledge of </w:t>
      </w:r>
      <w:r w:rsidR="004866A5" w:rsidRPr="00CB295B">
        <w:rPr>
          <w:rFonts w:eastAsia="Times New Roman" w:cstheme="minorHAnsi"/>
          <w:color w:val="212121"/>
          <w:sz w:val="23"/>
          <w:szCs w:val="23"/>
          <w:lang w:eastAsia="en-GB"/>
        </w:rPr>
        <w:t xml:space="preserve">the </w:t>
      </w:r>
      <w:r w:rsidR="00E1506A" w:rsidRPr="00CB295B">
        <w:rPr>
          <w:rFonts w:eastAsia="Times New Roman" w:cstheme="minorHAnsi"/>
          <w:color w:val="212121"/>
          <w:sz w:val="23"/>
          <w:szCs w:val="23"/>
          <w:lang w:eastAsia="en-GB"/>
        </w:rPr>
        <w:t>profession</w:t>
      </w:r>
      <w:r w:rsidR="00402E62" w:rsidRPr="00CB295B">
        <w:rPr>
          <w:rFonts w:eastAsia="Times New Roman" w:cstheme="minorHAnsi"/>
          <w:color w:val="212121"/>
          <w:sz w:val="23"/>
          <w:szCs w:val="23"/>
          <w:lang w:eastAsia="en-GB"/>
        </w:rPr>
        <w:t xml:space="preserve"> </w:t>
      </w:r>
      <w:r w:rsidR="0008084F">
        <w:rPr>
          <w:rFonts w:eastAsia="Times New Roman" w:cstheme="minorHAnsi"/>
          <w:color w:val="212121"/>
          <w:sz w:val="23"/>
          <w:szCs w:val="23"/>
          <w:lang w:eastAsia="en-GB"/>
        </w:rPr>
        <w:t>– e.g.</w:t>
      </w:r>
      <w:r w:rsidR="00306AF6">
        <w:rPr>
          <w:rFonts w:eastAsia="Times New Roman" w:cstheme="minorHAnsi"/>
          <w:color w:val="212121"/>
          <w:sz w:val="23"/>
          <w:szCs w:val="23"/>
          <w:lang w:eastAsia="en-GB"/>
        </w:rPr>
        <w:t xml:space="preserve"> orchestral</w:t>
      </w:r>
      <w:r w:rsidR="00AB4826">
        <w:rPr>
          <w:rFonts w:eastAsia="Times New Roman" w:cstheme="minorHAnsi"/>
          <w:color w:val="212121"/>
          <w:sz w:val="23"/>
          <w:szCs w:val="23"/>
          <w:lang w:eastAsia="en-GB"/>
        </w:rPr>
        <w:t xml:space="preserve"> or concerts</w:t>
      </w:r>
      <w:r w:rsidR="00306AF6">
        <w:rPr>
          <w:rFonts w:eastAsia="Times New Roman" w:cstheme="minorHAnsi"/>
          <w:color w:val="212121"/>
          <w:sz w:val="23"/>
          <w:szCs w:val="23"/>
          <w:lang w:eastAsia="en-GB"/>
        </w:rPr>
        <w:t xml:space="preserve"> management,</w:t>
      </w:r>
      <w:r w:rsidR="00402E62" w:rsidRPr="00CB295B">
        <w:rPr>
          <w:rFonts w:eastAsia="Times New Roman" w:cstheme="minorHAnsi"/>
          <w:color w:val="212121"/>
          <w:sz w:val="23"/>
          <w:szCs w:val="23"/>
          <w:lang w:eastAsia="en-GB"/>
        </w:rPr>
        <w:t xml:space="preserve"> p</w:t>
      </w:r>
      <w:r w:rsidR="00226CB7" w:rsidRPr="00CB295B">
        <w:rPr>
          <w:rFonts w:eastAsia="Times New Roman" w:cstheme="minorHAnsi"/>
          <w:color w:val="212121"/>
          <w:sz w:val="23"/>
          <w:szCs w:val="23"/>
          <w:lang w:eastAsia="en-GB"/>
        </w:rPr>
        <w:t xml:space="preserve">rofessional </w:t>
      </w:r>
      <w:r w:rsidR="004220A4" w:rsidRPr="00CB295B">
        <w:rPr>
          <w:rFonts w:eastAsia="Times New Roman" w:cstheme="minorHAnsi"/>
          <w:color w:val="212121"/>
          <w:sz w:val="23"/>
          <w:szCs w:val="23"/>
          <w:lang w:eastAsia="en-GB"/>
        </w:rPr>
        <w:t xml:space="preserve">orchestral </w:t>
      </w:r>
      <w:r w:rsidR="00226CB7" w:rsidRPr="00CB295B">
        <w:rPr>
          <w:rFonts w:eastAsia="Times New Roman" w:cstheme="minorHAnsi"/>
          <w:color w:val="212121"/>
          <w:sz w:val="23"/>
          <w:szCs w:val="23"/>
          <w:lang w:eastAsia="en-GB"/>
        </w:rPr>
        <w:t xml:space="preserve">playing experience </w:t>
      </w:r>
      <w:r w:rsidR="00AB4826">
        <w:rPr>
          <w:rFonts w:eastAsia="Times New Roman" w:cstheme="minorHAnsi"/>
          <w:color w:val="212121"/>
          <w:sz w:val="23"/>
          <w:szCs w:val="23"/>
          <w:lang w:eastAsia="en-GB"/>
        </w:rPr>
        <w:t xml:space="preserve">or equivalent </w:t>
      </w:r>
      <w:r w:rsidR="004220A4" w:rsidRPr="00CB295B">
        <w:rPr>
          <w:rFonts w:eastAsia="Times New Roman" w:cstheme="minorHAnsi"/>
          <w:color w:val="212121"/>
          <w:sz w:val="23"/>
          <w:szCs w:val="23"/>
          <w:lang w:eastAsia="en-GB"/>
        </w:rPr>
        <w:t>or knowledge of stage managing</w:t>
      </w:r>
    </w:p>
    <w:p w14:paraId="29A4C30E" w14:textId="3A761F14" w:rsidR="00402E62" w:rsidRDefault="000250C0" w:rsidP="00653701">
      <w:pPr>
        <w:pStyle w:val="ListParagraph"/>
        <w:numPr>
          <w:ilvl w:val="0"/>
          <w:numId w:val="3"/>
        </w:numPr>
        <w:shd w:val="clear" w:color="auto" w:fill="FFFFFF"/>
        <w:spacing w:after="0" w:line="240" w:lineRule="auto"/>
        <w:textAlignment w:val="baseline"/>
        <w:rPr>
          <w:rFonts w:eastAsia="Times New Roman" w:cstheme="minorHAnsi"/>
          <w:color w:val="212121"/>
          <w:sz w:val="23"/>
          <w:szCs w:val="23"/>
          <w:lang w:eastAsia="en-GB"/>
        </w:rPr>
      </w:pPr>
      <w:r w:rsidRPr="00CB295B">
        <w:rPr>
          <w:rFonts w:eastAsia="Times New Roman" w:cstheme="minorHAnsi"/>
          <w:color w:val="212121"/>
          <w:sz w:val="23"/>
          <w:szCs w:val="23"/>
          <w:lang w:eastAsia="en-GB"/>
        </w:rPr>
        <w:t>Use of</w:t>
      </w:r>
      <w:r w:rsidR="00402E62" w:rsidRPr="00CB295B">
        <w:rPr>
          <w:rFonts w:eastAsia="Times New Roman" w:cstheme="minorHAnsi"/>
          <w:color w:val="212121"/>
          <w:sz w:val="23"/>
          <w:szCs w:val="23"/>
          <w:lang w:eastAsia="en-GB"/>
        </w:rPr>
        <w:t xml:space="preserve"> a </w:t>
      </w:r>
      <w:r w:rsidRPr="00CB295B">
        <w:rPr>
          <w:rFonts w:eastAsia="Times New Roman" w:cstheme="minorHAnsi"/>
          <w:color w:val="212121"/>
          <w:sz w:val="23"/>
          <w:szCs w:val="23"/>
          <w:lang w:eastAsia="en-GB"/>
        </w:rPr>
        <w:t>car or van</w:t>
      </w:r>
      <w:r w:rsidR="00402E62" w:rsidRPr="00CB295B">
        <w:rPr>
          <w:rFonts w:eastAsia="Times New Roman" w:cstheme="minorHAnsi"/>
          <w:color w:val="212121"/>
          <w:sz w:val="23"/>
          <w:szCs w:val="23"/>
          <w:lang w:eastAsia="en-GB"/>
        </w:rPr>
        <w:t xml:space="preserve"> with enough space</w:t>
      </w:r>
      <w:r w:rsidR="003916D2">
        <w:rPr>
          <w:rFonts w:eastAsia="Times New Roman" w:cstheme="minorHAnsi"/>
          <w:color w:val="212121"/>
          <w:sz w:val="23"/>
          <w:szCs w:val="23"/>
          <w:lang w:eastAsia="en-GB"/>
        </w:rPr>
        <w:t xml:space="preserve"> to</w:t>
      </w:r>
      <w:r w:rsidR="00402E62" w:rsidRPr="00CB295B">
        <w:rPr>
          <w:rFonts w:eastAsia="Times New Roman" w:cstheme="minorHAnsi"/>
          <w:color w:val="212121"/>
          <w:sz w:val="23"/>
          <w:szCs w:val="23"/>
          <w:lang w:eastAsia="en-GB"/>
        </w:rPr>
        <w:t xml:space="preserve"> take equipment to venues, etc</w:t>
      </w:r>
    </w:p>
    <w:p w14:paraId="609318F5" w14:textId="0368819B" w:rsidR="00F1672E" w:rsidRPr="00CB295B" w:rsidRDefault="00F1672E" w:rsidP="00653701">
      <w:pPr>
        <w:pStyle w:val="ListParagraph"/>
        <w:numPr>
          <w:ilvl w:val="0"/>
          <w:numId w:val="3"/>
        </w:numPr>
        <w:shd w:val="clear" w:color="auto" w:fill="FFFFFF"/>
        <w:spacing w:after="0" w:line="240" w:lineRule="auto"/>
        <w:textAlignment w:val="baseline"/>
        <w:rPr>
          <w:rFonts w:eastAsia="Times New Roman" w:cstheme="minorHAnsi"/>
          <w:color w:val="212121"/>
          <w:sz w:val="23"/>
          <w:szCs w:val="23"/>
          <w:lang w:eastAsia="en-GB"/>
        </w:rPr>
      </w:pPr>
      <w:r>
        <w:rPr>
          <w:rFonts w:eastAsia="Times New Roman" w:cstheme="minorHAnsi"/>
          <w:color w:val="212121"/>
          <w:sz w:val="23"/>
          <w:szCs w:val="23"/>
          <w:lang w:eastAsia="en-GB"/>
        </w:rPr>
        <w:t>Driving Licence</w:t>
      </w:r>
    </w:p>
    <w:p w14:paraId="58892531" w14:textId="7CC45D16" w:rsidR="008353E1" w:rsidRDefault="00402E62" w:rsidP="00402E62">
      <w:pPr>
        <w:pStyle w:val="ListParagraph"/>
        <w:numPr>
          <w:ilvl w:val="0"/>
          <w:numId w:val="3"/>
        </w:numPr>
        <w:shd w:val="clear" w:color="auto" w:fill="FFFFFF"/>
        <w:spacing w:after="0" w:line="240" w:lineRule="auto"/>
        <w:textAlignment w:val="baseline"/>
        <w:rPr>
          <w:rFonts w:eastAsia="Times New Roman" w:cstheme="minorHAnsi"/>
          <w:color w:val="212121"/>
          <w:sz w:val="23"/>
          <w:szCs w:val="23"/>
          <w:lang w:eastAsia="en-GB"/>
        </w:rPr>
      </w:pPr>
      <w:r w:rsidRPr="00CB295B">
        <w:rPr>
          <w:rFonts w:eastAsia="Times New Roman" w:cstheme="minorHAnsi"/>
          <w:color w:val="212121"/>
          <w:sz w:val="23"/>
          <w:szCs w:val="23"/>
          <w:lang w:eastAsia="en-GB"/>
        </w:rPr>
        <w:t>Good organisational, interpersonal and communication skills</w:t>
      </w:r>
    </w:p>
    <w:p w14:paraId="14340F81" w14:textId="52B3EA18" w:rsidR="00991496" w:rsidRPr="00CB295B" w:rsidRDefault="00991496" w:rsidP="00402E62">
      <w:pPr>
        <w:pStyle w:val="ListParagraph"/>
        <w:numPr>
          <w:ilvl w:val="0"/>
          <w:numId w:val="3"/>
        </w:numPr>
        <w:shd w:val="clear" w:color="auto" w:fill="FFFFFF"/>
        <w:spacing w:after="0" w:line="240" w:lineRule="auto"/>
        <w:textAlignment w:val="baseline"/>
        <w:rPr>
          <w:rFonts w:eastAsia="Times New Roman" w:cstheme="minorHAnsi"/>
          <w:color w:val="212121"/>
          <w:sz w:val="23"/>
          <w:szCs w:val="23"/>
          <w:lang w:eastAsia="en-GB"/>
        </w:rPr>
      </w:pPr>
      <w:r>
        <w:rPr>
          <w:rFonts w:eastAsia="Times New Roman" w:cstheme="minorHAnsi"/>
          <w:color w:val="212121"/>
          <w:sz w:val="23"/>
          <w:szCs w:val="23"/>
          <w:lang w:eastAsia="en-GB"/>
        </w:rPr>
        <w:t>Working calmly and efficiently under pressure</w:t>
      </w:r>
    </w:p>
    <w:p w14:paraId="5F5A45A5" w14:textId="77777777" w:rsidR="00402E62" w:rsidRPr="00CB295B" w:rsidRDefault="00402E62" w:rsidP="00402E62">
      <w:pPr>
        <w:pStyle w:val="ListParagraph"/>
        <w:numPr>
          <w:ilvl w:val="0"/>
          <w:numId w:val="3"/>
        </w:numPr>
        <w:shd w:val="clear" w:color="auto" w:fill="FFFFFF"/>
        <w:spacing w:after="0" w:line="240" w:lineRule="auto"/>
        <w:textAlignment w:val="baseline"/>
        <w:rPr>
          <w:rFonts w:eastAsia="Times New Roman" w:cstheme="minorHAnsi"/>
          <w:color w:val="212121"/>
          <w:sz w:val="23"/>
          <w:szCs w:val="23"/>
          <w:lang w:eastAsia="en-GB"/>
        </w:rPr>
      </w:pPr>
      <w:r w:rsidRPr="00CB295B">
        <w:rPr>
          <w:rFonts w:eastAsia="Times New Roman" w:cstheme="minorHAnsi"/>
          <w:color w:val="212121"/>
          <w:sz w:val="23"/>
          <w:szCs w:val="23"/>
          <w:lang w:eastAsia="en-GB"/>
        </w:rPr>
        <w:t>Problem solving skills</w:t>
      </w:r>
    </w:p>
    <w:p w14:paraId="5186FE74" w14:textId="79FA527F" w:rsidR="00E1506A" w:rsidRDefault="00E1506A" w:rsidP="00402E62">
      <w:pPr>
        <w:pStyle w:val="ListParagraph"/>
        <w:numPr>
          <w:ilvl w:val="0"/>
          <w:numId w:val="3"/>
        </w:numPr>
        <w:shd w:val="clear" w:color="auto" w:fill="FFFFFF"/>
        <w:spacing w:after="0" w:line="240" w:lineRule="auto"/>
        <w:textAlignment w:val="baseline"/>
        <w:rPr>
          <w:rFonts w:eastAsia="Times New Roman" w:cstheme="minorHAnsi"/>
          <w:color w:val="212121"/>
          <w:sz w:val="23"/>
          <w:szCs w:val="23"/>
          <w:lang w:eastAsia="en-GB"/>
        </w:rPr>
      </w:pPr>
      <w:r w:rsidRPr="00CB295B">
        <w:rPr>
          <w:rFonts w:eastAsia="Times New Roman" w:cstheme="minorHAnsi"/>
          <w:color w:val="212121"/>
          <w:sz w:val="23"/>
          <w:szCs w:val="23"/>
          <w:lang w:eastAsia="en-GB"/>
        </w:rPr>
        <w:t>Good computer skills</w:t>
      </w:r>
      <w:r w:rsidR="00402E62" w:rsidRPr="00CB295B">
        <w:rPr>
          <w:rFonts w:eastAsia="Times New Roman" w:cstheme="minorHAnsi"/>
          <w:color w:val="212121"/>
          <w:sz w:val="23"/>
          <w:szCs w:val="23"/>
          <w:lang w:eastAsia="en-GB"/>
        </w:rPr>
        <w:t xml:space="preserve"> – Microsoft Office and ability to learn new packages</w:t>
      </w:r>
    </w:p>
    <w:p w14:paraId="133BC95A" w14:textId="499FA09A" w:rsidR="00DA2433" w:rsidRPr="00CB295B" w:rsidRDefault="00DA2433" w:rsidP="00402E62">
      <w:pPr>
        <w:pStyle w:val="ListParagraph"/>
        <w:numPr>
          <w:ilvl w:val="0"/>
          <w:numId w:val="3"/>
        </w:numPr>
        <w:shd w:val="clear" w:color="auto" w:fill="FFFFFF"/>
        <w:spacing w:after="0" w:line="240" w:lineRule="auto"/>
        <w:textAlignment w:val="baseline"/>
        <w:rPr>
          <w:rFonts w:eastAsia="Times New Roman" w:cstheme="minorHAnsi"/>
          <w:color w:val="212121"/>
          <w:sz w:val="23"/>
          <w:szCs w:val="23"/>
          <w:lang w:eastAsia="en-GB"/>
        </w:rPr>
      </w:pPr>
      <w:r>
        <w:rPr>
          <w:rFonts w:eastAsia="Times New Roman" w:cstheme="minorHAnsi"/>
          <w:color w:val="212121"/>
          <w:sz w:val="23"/>
          <w:szCs w:val="23"/>
          <w:lang w:eastAsia="en-GB"/>
        </w:rPr>
        <w:t>A clear commitment to Equality, Diversity and Inclusion</w:t>
      </w:r>
    </w:p>
    <w:p w14:paraId="5AF02130" w14:textId="696393CC" w:rsidR="00DC5DAB" w:rsidRPr="00CB295B" w:rsidRDefault="00DC5DAB" w:rsidP="00DC5DAB">
      <w:pPr>
        <w:shd w:val="clear" w:color="auto" w:fill="FFFFFF"/>
        <w:spacing w:after="0" w:line="240" w:lineRule="auto"/>
        <w:ind w:left="720"/>
        <w:textAlignment w:val="baseline"/>
        <w:rPr>
          <w:rFonts w:eastAsia="Times New Roman" w:cstheme="minorHAnsi"/>
          <w:i/>
          <w:iCs/>
          <w:color w:val="212121"/>
          <w:sz w:val="23"/>
          <w:szCs w:val="23"/>
          <w:lang w:eastAsia="en-GB"/>
        </w:rPr>
      </w:pPr>
      <w:r w:rsidRPr="00CB295B">
        <w:rPr>
          <w:rFonts w:eastAsia="Times New Roman" w:cstheme="minorHAnsi"/>
          <w:i/>
          <w:iCs/>
          <w:color w:val="212121"/>
          <w:sz w:val="23"/>
          <w:szCs w:val="23"/>
          <w:lang w:eastAsia="en-GB"/>
        </w:rPr>
        <w:t>Desirable</w:t>
      </w:r>
    </w:p>
    <w:p w14:paraId="1AF8A199" w14:textId="3102FEA7" w:rsidR="00E1506A" w:rsidRPr="00CB295B" w:rsidRDefault="00E1506A" w:rsidP="00402E62">
      <w:pPr>
        <w:pStyle w:val="ListParagraph"/>
        <w:numPr>
          <w:ilvl w:val="0"/>
          <w:numId w:val="3"/>
        </w:numPr>
        <w:shd w:val="clear" w:color="auto" w:fill="FFFFFF"/>
        <w:spacing w:after="0" w:line="240" w:lineRule="auto"/>
        <w:textAlignment w:val="baseline"/>
        <w:rPr>
          <w:rFonts w:eastAsia="Times New Roman" w:cstheme="minorHAnsi"/>
          <w:color w:val="212121"/>
          <w:sz w:val="23"/>
          <w:szCs w:val="23"/>
          <w:lang w:eastAsia="en-GB"/>
        </w:rPr>
      </w:pPr>
      <w:r w:rsidRPr="00CB295B">
        <w:rPr>
          <w:rFonts w:eastAsia="Times New Roman" w:cstheme="minorHAnsi"/>
          <w:color w:val="212121"/>
          <w:sz w:val="23"/>
          <w:szCs w:val="23"/>
          <w:lang w:eastAsia="en-GB"/>
        </w:rPr>
        <w:t>Understanding doubling,</w:t>
      </w:r>
      <w:r w:rsidR="00402E62" w:rsidRPr="00CB295B">
        <w:rPr>
          <w:rFonts w:eastAsia="Times New Roman" w:cstheme="minorHAnsi"/>
          <w:color w:val="212121"/>
          <w:sz w:val="23"/>
          <w:szCs w:val="23"/>
          <w:lang w:eastAsia="en-GB"/>
        </w:rPr>
        <w:t xml:space="preserve"> </w:t>
      </w:r>
      <w:r w:rsidRPr="00CB295B">
        <w:rPr>
          <w:rFonts w:eastAsia="Times New Roman" w:cstheme="minorHAnsi"/>
          <w:color w:val="212121"/>
          <w:sz w:val="23"/>
          <w:szCs w:val="23"/>
          <w:lang w:eastAsia="en-GB"/>
        </w:rPr>
        <w:t>porterage and overtime </w:t>
      </w:r>
      <w:r w:rsidR="00402E62" w:rsidRPr="00CB295B">
        <w:rPr>
          <w:rFonts w:eastAsia="Times New Roman" w:cstheme="minorHAnsi"/>
          <w:color w:val="212121"/>
          <w:sz w:val="23"/>
          <w:szCs w:val="23"/>
          <w:lang w:eastAsia="en-GB"/>
        </w:rPr>
        <w:t>in relation to the MU agreement</w:t>
      </w:r>
    </w:p>
    <w:p w14:paraId="7CCC453F" w14:textId="637686B6" w:rsidR="00E1506A" w:rsidRPr="00CB295B" w:rsidRDefault="00E1506A" w:rsidP="00402E62">
      <w:pPr>
        <w:pStyle w:val="ListParagraph"/>
        <w:numPr>
          <w:ilvl w:val="0"/>
          <w:numId w:val="3"/>
        </w:numPr>
        <w:shd w:val="clear" w:color="auto" w:fill="FFFFFF"/>
        <w:spacing w:after="0" w:line="240" w:lineRule="auto"/>
        <w:textAlignment w:val="baseline"/>
        <w:rPr>
          <w:rFonts w:eastAsia="Times New Roman" w:cstheme="minorHAnsi"/>
          <w:color w:val="212121"/>
          <w:sz w:val="23"/>
          <w:szCs w:val="23"/>
          <w:lang w:eastAsia="en-GB"/>
        </w:rPr>
      </w:pPr>
      <w:r w:rsidRPr="00CB295B">
        <w:rPr>
          <w:rFonts w:eastAsia="Times New Roman" w:cstheme="minorHAnsi"/>
          <w:color w:val="212121"/>
          <w:sz w:val="23"/>
          <w:szCs w:val="23"/>
          <w:lang w:eastAsia="en-GB"/>
        </w:rPr>
        <w:t>Common sense and advi</w:t>
      </w:r>
      <w:r w:rsidR="00402E62" w:rsidRPr="00CB295B">
        <w:rPr>
          <w:rFonts w:eastAsia="Times New Roman" w:cstheme="minorHAnsi"/>
          <w:color w:val="212121"/>
          <w:sz w:val="23"/>
          <w:szCs w:val="23"/>
          <w:lang w:eastAsia="en-GB"/>
        </w:rPr>
        <w:t>c</w:t>
      </w:r>
      <w:r w:rsidRPr="00CB295B">
        <w:rPr>
          <w:rFonts w:eastAsia="Times New Roman" w:cstheme="minorHAnsi"/>
          <w:color w:val="212121"/>
          <w:sz w:val="23"/>
          <w:szCs w:val="23"/>
          <w:lang w:eastAsia="en-GB"/>
        </w:rPr>
        <w:t>e seeking</w:t>
      </w:r>
    </w:p>
    <w:p w14:paraId="4389884F" w14:textId="76CF691E" w:rsidR="00E1506A" w:rsidRDefault="00402E62" w:rsidP="00402E62">
      <w:pPr>
        <w:pStyle w:val="ListParagraph"/>
        <w:numPr>
          <w:ilvl w:val="0"/>
          <w:numId w:val="3"/>
        </w:numPr>
        <w:shd w:val="clear" w:color="auto" w:fill="FFFFFF"/>
        <w:spacing w:after="0" w:line="240" w:lineRule="auto"/>
        <w:textAlignment w:val="baseline"/>
        <w:rPr>
          <w:rFonts w:eastAsia="Times New Roman" w:cstheme="minorHAnsi"/>
          <w:color w:val="212121"/>
          <w:sz w:val="23"/>
          <w:szCs w:val="23"/>
          <w:lang w:eastAsia="en-GB"/>
        </w:rPr>
      </w:pPr>
      <w:r w:rsidRPr="00CB295B">
        <w:rPr>
          <w:rFonts w:eastAsia="Times New Roman" w:cstheme="minorHAnsi"/>
          <w:color w:val="212121"/>
          <w:sz w:val="23"/>
          <w:szCs w:val="23"/>
          <w:lang w:eastAsia="en-GB"/>
        </w:rPr>
        <w:t>Flexibility</w:t>
      </w:r>
    </w:p>
    <w:p w14:paraId="0E00A4C7" w14:textId="1DDBEB01" w:rsidR="00CB295B" w:rsidRPr="00CB295B" w:rsidRDefault="00CB295B" w:rsidP="00402E62">
      <w:pPr>
        <w:pStyle w:val="ListParagraph"/>
        <w:numPr>
          <w:ilvl w:val="0"/>
          <w:numId w:val="3"/>
        </w:numPr>
        <w:shd w:val="clear" w:color="auto" w:fill="FFFFFF"/>
        <w:spacing w:after="0" w:line="240" w:lineRule="auto"/>
        <w:textAlignment w:val="baseline"/>
        <w:rPr>
          <w:rFonts w:eastAsia="Times New Roman" w:cstheme="minorHAnsi"/>
          <w:color w:val="212121"/>
          <w:sz w:val="23"/>
          <w:szCs w:val="23"/>
          <w:lang w:eastAsia="en-GB"/>
        </w:rPr>
      </w:pPr>
      <w:r>
        <w:rPr>
          <w:rFonts w:eastAsia="Times New Roman" w:cstheme="minorHAnsi"/>
          <w:color w:val="212121"/>
          <w:sz w:val="23"/>
          <w:szCs w:val="23"/>
          <w:lang w:eastAsia="en-GB"/>
        </w:rPr>
        <w:t>First Aid qualification</w:t>
      </w:r>
    </w:p>
    <w:p w14:paraId="4687A0F5" w14:textId="0E3F1372" w:rsidR="00287BCA" w:rsidRPr="00CB295B" w:rsidRDefault="00287BCA" w:rsidP="00E1506A">
      <w:pPr>
        <w:rPr>
          <w:rFonts w:cstheme="minorHAnsi"/>
        </w:rPr>
      </w:pPr>
    </w:p>
    <w:p w14:paraId="24D9C09A" w14:textId="50BE92A9" w:rsidR="00E1506A" w:rsidRPr="00CB295B" w:rsidRDefault="00E1506A" w:rsidP="00E1506A">
      <w:pPr>
        <w:rPr>
          <w:rFonts w:cstheme="minorHAnsi"/>
        </w:rPr>
      </w:pPr>
    </w:p>
    <w:p w14:paraId="3A0D3882" w14:textId="61774318" w:rsidR="00E1506A" w:rsidRPr="00CB295B" w:rsidRDefault="00E1506A" w:rsidP="00E1506A">
      <w:pPr>
        <w:rPr>
          <w:rFonts w:cstheme="minorHAnsi"/>
        </w:rPr>
      </w:pPr>
    </w:p>
    <w:sectPr w:rsidR="00E1506A" w:rsidRPr="00CB295B" w:rsidSect="008539C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A769F"/>
    <w:multiLevelType w:val="hybridMultilevel"/>
    <w:tmpl w:val="2020B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560A10"/>
    <w:multiLevelType w:val="hybridMultilevel"/>
    <w:tmpl w:val="56543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DE5429A"/>
    <w:multiLevelType w:val="hybridMultilevel"/>
    <w:tmpl w:val="C7325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06A"/>
    <w:rsid w:val="000250C0"/>
    <w:rsid w:val="00076004"/>
    <w:rsid w:val="0008084F"/>
    <w:rsid w:val="000B1C22"/>
    <w:rsid w:val="00174A08"/>
    <w:rsid w:val="00185ED3"/>
    <w:rsid w:val="00226CB7"/>
    <w:rsid w:val="00287BCA"/>
    <w:rsid w:val="002F59E2"/>
    <w:rsid w:val="00306AF6"/>
    <w:rsid w:val="003916D2"/>
    <w:rsid w:val="00391D93"/>
    <w:rsid w:val="00402E62"/>
    <w:rsid w:val="004220A4"/>
    <w:rsid w:val="004866A5"/>
    <w:rsid w:val="00531502"/>
    <w:rsid w:val="005D7C9E"/>
    <w:rsid w:val="00616001"/>
    <w:rsid w:val="0065606B"/>
    <w:rsid w:val="00695974"/>
    <w:rsid w:val="00771AB9"/>
    <w:rsid w:val="00780022"/>
    <w:rsid w:val="00784FBA"/>
    <w:rsid w:val="007A0B5A"/>
    <w:rsid w:val="00802906"/>
    <w:rsid w:val="00832616"/>
    <w:rsid w:val="008353E1"/>
    <w:rsid w:val="008539CB"/>
    <w:rsid w:val="00891EE2"/>
    <w:rsid w:val="008A5F5E"/>
    <w:rsid w:val="008E289A"/>
    <w:rsid w:val="00920D99"/>
    <w:rsid w:val="00991496"/>
    <w:rsid w:val="00A50305"/>
    <w:rsid w:val="00AB4826"/>
    <w:rsid w:val="00AD1672"/>
    <w:rsid w:val="00B67E22"/>
    <w:rsid w:val="00B821F5"/>
    <w:rsid w:val="00BB6FA3"/>
    <w:rsid w:val="00C521BD"/>
    <w:rsid w:val="00C671BE"/>
    <w:rsid w:val="00CB295B"/>
    <w:rsid w:val="00DA2433"/>
    <w:rsid w:val="00DC5DAB"/>
    <w:rsid w:val="00E1506A"/>
    <w:rsid w:val="00E420DC"/>
    <w:rsid w:val="00E86119"/>
    <w:rsid w:val="00EF73A3"/>
    <w:rsid w:val="00F1672E"/>
    <w:rsid w:val="00F22F01"/>
    <w:rsid w:val="00FB30CA"/>
    <w:rsid w:val="00FF6F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6DBB0"/>
  <w15:chartTrackingRefBased/>
  <w15:docId w15:val="{24CA1259-74F8-45E0-863A-6DD84CF58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1672"/>
    <w:pPr>
      <w:ind w:left="720"/>
      <w:contextualSpacing/>
    </w:pPr>
  </w:style>
  <w:style w:type="character" w:styleId="CommentReference">
    <w:name w:val="annotation reference"/>
    <w:basedOn w:val="DefaultParagraphFont"/>
    <w:uiPriority w:val="99"/>
    <w:semiHidden/>
    <w:unhideWhenUsed/>
    <w:rsid w:val="00F22F01"/>
    <w:rPr>
      <w:sz w:val="16"/>
      <w:szCs w:val="16"/>
    </w:rPr>
  </w:style>
  <w:style w:type="paragraph" w:styleId="CommentText">
    <w:name w:val="annotation text"/>
    <w:basedOn w:val="Normal"/>
    <w:link w:val="CommentTextChar"/>
    <w:uiPriority w:val="99"/>
    <w:semiHidden/>
    <w:unhideWhenUsed/>
    <w:rsid w:val="00F22F01"/>
    <w:pPr>
      <w:spacing w:line="240" w:lineRule="auto"/>
    </w:pPr>
    <w:rPr>
      <w:sz w:val="20"/>
      <w:szCs w:val="20"/>
    </w:rPr>
  </w:style>
  <w:style w:type="character" w:customStyle="1" w:styleId="CommentTextChar">
    <w:name w:val="Comment Text Char"/>
    <w:basedOn w:val="DefaultParagraphFont"/>
    <w:link w:val="CommentText"/>
    <w:uiPriority w:val="99"/>
    <w:semiHidden/>
    <w:rsid w:val="00F22F01"/>
    <w:rPr>
      <w:sz w:val="20"/>
      <w:szCs w:val="20"/>
    </w:rPr>
  </w:style>
  <w:style w:type="paragraph" w:styleId="CommentSubject">
    <w:name w:val="annotation subject"/>
    <w:basedOn w:val="CommentText"/>
    <w:next w:val="CommentText"/>
    <w:link w:val="CommentSubjectChar"/>
    <w:uiPriority w:val="99"/>
    <w:semiHidden/>
    <w:unhideWhenUsed/>
    <w:rsid w:val="00F22F01"/>
    <w:rPr>
      <w:b/>
      <w:bCs/>
    </w:rPr>
  </w:style>
  <w:style w:type="character" w:customStyle="1" w:styleId="CommentSubjectChar">
    <w:name w:val="Comment Subject Char"/>
    <w:basedOn w:val="CommentTextChar"/>
    <w:link w:val="CommentSubject"/>
    <w:uiPriority w:val="99"/>
    <w:semiHidden/>
    <w:rsid w:val="00F22F01"/>
    <w:rPr>
      <w:b/>
      <w:bCs/>
      <w:sz w:val="20"/>
      <w:szCs w:val="20"/>
    </w:rPr>
  </w:style>
  <w:style w:type="paragraph" w:styleId="NormalWeb">
    <w:name w:val="Normal (Web)"/>
    <w:basedOn w:val="Normal"/>
    <w:uiPriority w:val="99"/>
    <w:semiHidden/>
    <w:unhideWhenUsed/>
    <w:rsid w:val="00FB30C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FB30CA"/>
    <w:rPr>
      <w:color w:val="0000FF"/>
      <w:u w:val="single"/>
    </w:rPr>
  </w:style>
  <w:style w:type="character" w:styleId="Strong">
    <w:name w:val="Strong"/>
    <w:basedOn w:val="DefaultParagraphFont"/>
    <w:uiPriority w:val="22"/>
    <w:qFormat/>
    <w:rsid w:val="00FB30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774281">
      <w:bodyDiv w:val="1"/>
      <w:marLeft w:val="0"/>
      <w:marRight w:val="0"/>
      <w:marTop w:val="0"/>
      <w:marBottom w:val="0"/>
      <w:divBdr>
        <w:top w:val="none" w:sz="0" w:space="0" w:color="auto"/>
        <w:left w:val="none" w:sz="0" w:space="0" w:color="auto"/>
        <w:bottom w:val="none" w:sz="0" w:space="0" w:color="auto"/>
        <w:right w:val="none" w:sz="0" w:space="0" w:color="auto"/>
      </w:divBdr>
    </w:div>
    <w:div w:id="1422334219">
      <w:bodyDiv w:val="1"/>
      <w:marLeft w:val="0"/>
      <w:marRight w:val="0"/>
      <w:marTop w:val="0"/>
      <w:marBottom w:val="0"/>
      <w:divBdr>
        <w:top w:val="none" w:sz="0" w:space="0" w:color="auto"/>
        <w:left w:val="none" w:sz="0" w:space="0" w:color="auto"/>
        <w:bottom w:val="none" w:sz="0" w:space="0" w:color="auto"/>
        <w:right w:val="none" w:sz="0" w:space="0" w:color="auto"/>
      </w:divBdr>
    </w:div>
    <w:div w:id="1793087344">
      <w:bodyDiv w:val="1"/>
      <w:marLeft w:val="0"/>
      <w:marRight w:val="0"/>
      <w:marTop w:val="0"/>
      <w:marBottom w:val="0"/>
      <w:divBdr>
        <w:top w:val="none" w:sz="0" w:space="0" w:color="auto"/>
        <w:left w:val="none" w:sz="0" w:space="0" w:color="auto"/>
        <w:bottom w:val="none" w:sz="0" w:space="0" w:color="auto"/>
        <w:right w:val="none" w:sz="0" w:space="0" w:color="auto"/>
      </w:divBdr>
      <w:divsChild>
        <w:div w:id="1511681157">
          <w:marLeft w:val="0"/>
          <w:marRight w:val="0"/>
          <w:marTop w:val="0"/>
          <w:marBottom w:val="0"/>
          <w:divBdr>
            <w:top w:val="none" w:sz="0" w:space="0" w:color="auto"/>
            <w:left w:val="none" w:sz="0" w:space="0" w:color="auto"/>
            <w:bottom w:val="none" w:sz="0" w:space="0" w:color="auto"/>
            <w:right w:val="none" w:sz="0" w:space="0" w:color="auto"/>
          </w:divBdr>
        </w:div>
        <w:div w:id="1706640011">
          <w:marLeft w:val="0"/>
          <w:marRight w:val="0"/>
          <w:marTop w:val="0"/>
          <w:marBottom w:val="0"/>
          <w:divBdr>
            <w:top w:val="none" w:sz="0" w:space="0" w:color="auto"/>
            <w:left w:val="none" w:sz="0" w:space="0" w:color="auto"/>
            <w:bottom w:val="none" w:sz="0" w:space="0" w:color="auto"/>
            <w:right w:val="none" w:sz="0" w:space="0" w:color="auto"/>
          </w:divBdr>
        </w:div>
        <w:div w:id="1729960771">
          <w:marLeft w:val="0"/>
          <w:marRight w:val="0"/>
          <w:marTop w:val="0"/>
          <w:marBottom w:val="0"/>
          <w:divBdr>
            <w:top w:val="none" w:sz="0" w:space="0" w:color="auto"/>
            <w:left w:val="none" w:sz="0" w:space="0" w:color="auto"/>
            <w:bottom w:val="none" w:sz="0" w:space="0" w:color="auto"/>
            <w:right w:val="none" w:sz="0" w:space="0" w:color="auto"/>
          </w:divBdr>
        </w:div>
        <w:div w:id="1825900583">
          <w:marLeft w:val="0"/>
          <w:marRight w:val="0"/>
          <w:marTop w:val="0"/>
          <w:marBottom w:val="0"/>
          <w:divBdr>
            <w:top w:val="none" w:sz="0" w:space="0" w:color="auto"/>
            <w:left w:val="none" w:sz="0" w:space="0" w:color="auto"/>
            <w:bottom w:val="none" w:sz="0" w:space="0" w:color="auto"/>
            <w:right w:val="none" w:sz="0" w:space="0" w:color="auto"/>
          </w:divBdr>
        </w:div>
        <w:div w:id="1306355953">
          <w:marLeft w:val="0"/>
          <w:marRight w:val="0"/>
          <w:marTop w:val="0"/>
          <w:marBottom w:val="0"/>
          <w:divBdr>
            <w:top w:val="none" w:sz="0" w:space="0" w:color="auto"/>
            <w:left w:val="none" w:sz="0" w:space="0" w:color="auto"/>
            <w:bottom w:val="none" w:sz="0" w:space="0" w:color="auto"/>
            <w:right w:val="none" w:sz="0" w:space="0" w:color="auto"/>
          </w:divBdr>
        </w:div>
        <w:div w:id="225074144">
          <w:marLeft w:val="0"/>
          <w:marRight w:val="0"/>
          <w:marTop w:val="0"/>
          <w:marBottom w:val="0"/>
          <w:divBdr>
            <w:top w:val="none" w:sz="0" w:space="0" w:color="auto"/>
            <w:left w:val="none" w:sz="0" w:space="0" w:color="auto"/>
            <w:bottom w:val="none" w:sz="0" w:space="0" w:color="auto"/>
            <w:right w:val="none" w:sz="0" w:space="0" w:color="auto"/>
          </w:divBdr>
        </w:div>
      </w:divsChild>
    </w:div>
    <w:div w:id="1948779620">
      <w:bodyDiv w:val="1"/>
      <w:marLeft w:val="0"/>
      <w:marRight w:val="0"/>
      <w:marTop w:val="0"/>
      <w:marBottom w:val="0"/>
      <w:divBdr>
        <w:top w:val="none" w:sz="0" w:space="0" w:color="auto"/>
        <w:left w:val="none" w:sz="0" w:space="0" w:color="auto"/>
        <w:bottom w:val="none" w:sz="0" w:space="0" w:color="auto"/>
        <w:right w:val="none" w:sz="0" w:space="0" w:color="auto"/>
      </w:divBdr>
      <w:divsChild>
        <w:div w:id="885873837">
          <w:marLeft w:val="0"/>
          <w:marRight w:val="0"/>
          <w:marTop w:val="0"/>
          <w:marBottom w:val="0"/>
          <w:divBdr>
            <w:top w:val="none" w:sz="0" w:space="0" w:color="auto"/>
            <w:left w:val="none" w:sz="0" w:space="0" w:color="auto"/>
            <w:bottom w:val="none" w:sz="0" w:space="0" w:color="auto"/>
            <w:right w:val="none" w:sz="0" w:space="0" w:color="auto"/>
          </w:divBdr>
        </w:div>
        <w:div w:id="246113660">
          <w:marLeft w:val="0"/>
          <w:marRight w:val="0"/>
          <w:marTop w:val="0"/>
          <w:marBottom w:val="0"/>
          <w:divBdr>
            <w:top w:val="none" w:sz="0" w:space="0" w:color="auto"/>
            <w:left w:val="none" w:sz="0" w:space="0" w:color="auto"/>
            <w:bottom w:val="none" w:sz="0" w:space="0" w:color="auto"/>
            <w:right w:val="none" w:sz="0" w:space="0" w:color="auto"/>
          </w:divBdr>
        </w:div>
        <w:div w:id="1558473593">
          <w:marLeft w:val="0"/>
          <w:marRight w:val="0"/>
          <w:marTop w:val="0"/>
          <w:marBottom w:val="0"/>
          <w:divBdr>
            <w:top w:val="none" w:sz="0" w:space="0" w:color="auto"/>
            <w:left w:val="none" w:sz="0" w:space="0" w:color="auto"/>
            <w:bottom w:val="none" w:sz="0" w:space="0" w:color="auto"/>
            <w:right w:val="none" w:sz="0" w:space="0" w:color="auto"/>
          </w:divBdr>
        </w:div>
        <w:div w:id="417555239">
          <w:marLeft w:val="0"/>
          <w:marRight w:val="0"/>
          <w:marTop w:val="0"/>
          <w:marBottom w:val="0"/>
          <w:divBdr>
            <w:top w:val="none" w:sz="0" w:space="0" w:color="auto"/>
            <w:left w:val="none" w:sz="0" w:space="0" w:color="auto"/>
            <w:bottom w:val="none" w:sz="0" w:space="0" w:color="auto"/>
            <w:right w:val="none" w:sz="0" w:space="0" w:color="auto"/>
          </w:divBdr>
        </w:div>
        <w:div w:id="1724017809">
          <w:marLeft w:val="0"/>
          <w:marRight w:val="0"/>
          <w:marTop w:val="0"/>
          <w:marBottom w:val="0"/>
          <w:divBdr>
            <w:top w:val="none" w:sz="0" w:space="0" w:color="auto"/>
            <w:left w:val="none" w:sz="0" w:space="0" w:color="auto"/>
            <w:bottom w:val="none" w:sz="0" w:space="0" w:color="auto"/>
            <w:right w:val="none" w:sz="0" w:space="0" w:color="auto"/>
          </w:divBdr>
        </w:div>
        <w:div w:id="627780413">
          <w:marLeft w:val="0"/>
          <w:marRight w:val="0"/>
          <w:marTop w:val="0"/>
          <w:marBottom w:val="0"/>
          <w:divBdr>
            <w:top w:val="none" w:sz="0" w:space="0" w:color="auto"/>
            <w:left w:val="none" w:sz="0" w:space="0" w:color="auto"/>
            <w:bottom w:val="none" w:sz="0" w:space="0" w:color="auto"/>
            <w:right w:val="none" w:sz="0" w:space="0" w:color="auto"/>
          </w:divBdr>
        </w:div>
        <w:div w:id="1253665569">
          <w:marLeft w:val="0"/>
          <w:marRight w:val="0"/>
          <w:marTop w:val="0"/>
          <w:marBottom w:val="0"/>
          <w:divBdr>
            <w:top w:val="none" w:sz="0" w:space="0" w:color="auto"/>
            <w:left w:val="none" w:sz="0" w:space="0" w:color="auto"/>
            <w:bottom w:val="none" w:sz="0" w:space="0" w:color="auto"/>
            <w:right w:val="none" w:sz="0" w:space="0" w:color="auto"/>
          </w:divBdr>
        </w:div>
        <w:div w:id="2037585204">
          <w:marLeft w:val="0"/>
          <w:marRight w:val="0"/>
          <w:marTop w:val="0"/>
          <w:marBottom w:val="0"/>
          <w:divBdr>
            <w:top w:val="none" w:sz="0" w:space="0" w:color="auto"/>
            <w:left w:val="none" w:sz="0" w:space="0" w:color="auto"/>
            <w:bottom w:val="none" w:sz="0" w:space="0" w:color="auto"/>
            <w:right w:val="none" w:sz="0" w:space="0" w:color="auto"/>
          </w:divBdr>
        </w:div>
        <w:div w:id="16546998">
          <w:marLeft w:val="0"/>
          <w:marRight w:val="0"/>
          <w:marTop w:val="0"/>
          <w:marBottom w:val="0"/>
          <w:divBdr>
            <w:top w:val="none" w:sz="0" w:space="0" w:color="auto"/>
            <w:left w:val="none" w:sz="0" w:space="0" w:color="auto"/>
            <w:bottom w:val="none" w:sz="0" w:space="0" w:color="auto"/>
            <w:right w:val="none" w:sz="0" w:space="0" w:color="auto"/>
          </w:divBdr>
        </w:div>
        <w:div w:id="263805408">
          <w:marLeft w:val="0"/>
          <w:marRight w:val="0"/>
          <w:marTop w:val="0"/>
          <w:marBottom w:val="0"/>
          <w:divBdr>
            <w:top w:val="none" w:sz="0" w:space="0" w:color="auto"/>
            <w:left w:val="none" w:sz="0" w:space="0" w:color="auto"/>
            <w:bottom w:val="none" w:sz="0" w:space="0" w:color="auto"/>
            <w:right w:val="none" w:sz="0" w:space="0" w:color="auto"/>
          </w:divBdr>
        </w:div>
        <w:div w:id="21173597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ncorch.co.uk/about-the-northern-chamber-orchestra/the-player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orchestraslive.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uxtonfestival.co.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ncorch.co.uk/2018/03/05/northern-chamber-orchestra-in-association-with-stoller-hall/" TargetMode="External"/><Relationship Id="rId4" Type="http://schemas.openxmlformats.org/officeDocument/2006/relationships/numbering" Target="numbering.xml"/><Relationship Id="rId9" Type="http://schemas.openxmlformats.org/officeDocument/2006/relationships/hyperlink" Target="https://macclesfieldmuseums.co.uk/venues/the-old-sunday-schoo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B11F874A12614DA11AF2BF059DAE91" ma:contentTypeVersion="15" ma:contentTypeDescription="Create a new document." ma:contentTypeScope="" ma:versionID="d1f6369860c77433c07fa22ef6e9b8f6">
  <xsd:schema xmlns:xsd="http://www.w3.org/2001/XMLSchema" xmlns:xs="http://www.w3.org/2001/XMLSchema" xmlns:p="http://schemas.microsoft.com/office/2006/metadata/properties" xmlns:ns2="56450b0c-54df-48b3-a519-c153414471d0" xmlns:ns3="1bab20b7-9d1e-40db-b54b-411f2837cb97" targetNamespace="http://schemas.microsoft.com/office/2006/metadata/properties" ma:root="true" ma:fieldsID="dacd2a5b9897c1cc9a4feede4229671f" ns2:_="" ns3:_="">
    <xsd:import namespace="56450b0c-54df-48b3-a519-c153414471d0"/>
    <xsd:import namespace="1bab20b7-9d1e-40db-b54b-411f2837cb97"/>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450b0c-54df-48b3-a519-c153414471d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bab20b7-9d1e-40db-b54b-411f2837cb9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F883F0-24F0-47F0-8252-5949ECCCB7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450b0c-54df-48b3-a519-c153414471d0"/>
    <ds:schemaRef ds:uri="1bab20b7-9d1e-40db-b54b-411f2837cb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549A1E-2AE9-4E9B-9333-3423A9A0202A}">
  <ds:schemaRefs>
    <ds:schemaRef ds:uri="http://schemas.microsoft.com/sharepoint/v3/contenttype/forms"/>
  </ds:schemaRefs>
</ds:datastoreItem>
</file>

<file path=customXml/itemProps3.xml><?xml version="1.0" encoding="utf-8"?>
<ds:datastoreItem xmlns:ds="http://schemas.openxmlformats.org/officeDocument/2006/customXml" ds:itemID="{514DF4E2-E632-4FEB-B966-BEA98F21305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767</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Thackeray</dc:creator>
  <cp:keywords/>
  <dc:description/>
  <cp:lastModifiedBy>Charlie Rowley</cp:lastModifiedBy>
  <cp:revision>7</cp:revision>
  <cp:lastPrinted>2021-10-14T16:29:00Z</cp:lastPrinted>
  <dcterms:created xsi:type="dcterms:W3CDTF">2021-10-04T16:53:00Z</dcterms:created>
  <dcterms:modified xsi:type="dcterms:W3CDTF">2021-10-19T12:35:00Z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0x0101008AB11F874A12614DA11AF2BF059DAE91</vt:lpwstr>
  </property>
</Properties>
</file>